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638556" w14:textId="77777777" w:rsidR="00CC35D8" w:rsidRPr="007750C9" w:rsidRDefault="00E35031" w:rsidP="00AF7677">
      <w:pPr>
        <w:jc w:val="both"/>
        <w:rPr>
          <w:rFonts w:ascii="Arial" w:hAnsi="Arial" w:cs="Arial"/>
          <w:sz w:val="26"/>
          <w:szCs w:val="26"/>
        </w:rPr>
      </w:pPr>
      <w:r w:rsidRPr="007750C9">
        <w:rPr>
          <w:rFonts w:ascii="Arial" w:hAnsi="Arial" w:cs="Arial"/>
          <w:sz w:val="26"/>
          <w:szCs w:val="26"/>
        </w:rPr>
        <w:t xml:space="preserve">SS 2016 an der </w:t>
      </w:r>
      <w:r w:rsidRPr="007750C9">
        <w:rPr>
          <w:rFonts w:ascii="Arial" w:hAnsi="Arial" w:cs="Arial"/>
          <w:i/>
          <w:sz w:val="26"/>
          <w:szCs w:val="26"/>
        </w:rPr>
        <w:t>Université de Bourgogne</w:t>
      </w:r>
      <w:r w:rsidRPr="007750C9">
        <w:rPr>
          <w:rFonts w:ascii="Arial" w:hAnsi="Arial" w:cs="Arial"/>
          <w:sz w:val="26"/>
          <w:szCs w:val="26"/>
        </w:rPr>
        <w:t xml:space="preserve"> (Dijon) – ein Erfahrungsbericht</w:t>
      </w:r>
    </w:p>
    <w:p w14:paraId="72FF0EC1" w14:textId="77777777" w:rsidR="00E35031" w:rsidRPr="00AF7677" w:rsidRDefault="00E35031" w:rsidP="00AF7677">
      <w:pPr>
        <w:jc w:val="both"/>
        <w:rPr>
          <w:rFonts w:ascii="Arial" w:hAnsi="Arial" w:cs="Arial"/>
          <w:sz w:val="22"/>
          <w:szCs w:val="22"/>
        </w:rPr>
      </w:pPr>
    </w:p>
    <w:p w14:paraId="3FC9D35B" w14:textId="679EC744" w:rsidR="00FC1EB9" w:rsidRPr="009B06A6" w:rsidRDefault="00FC1EB9" w:rsidP="00AF7677">
      <w:pPr>
        <w:jc w:val="both"/>
        <w:rPr>
          <w:rFonts w:ascii="Arial" w:hAnsi="Arial" w:cs="Arial"/>
          <w:sz w:val="22"/>
          <w:szCs w:val="22"/>
          <w:u w:val="single"/>
        </w:rPr>
      </w:pPr>
      <w:r w:rsidRPr="009B06A6">
        <w:rPr>
          <w:rFonts w:ascii="Arial" w:hAnsi="Arial" w:cs="Arial"/>
          <w:sz w:val="22"/>
          <w:szCs w:val="22"/>
          <w:u w:val="single"/>
        </w:rPr>
        <w:t>ERASMUS?</w:t>
      </w:r>
    </w:p>
    <w:p w14:paraId="3CBE325C" w14:textId="17CDBCBD" w:rsidR="00FC1EB9" w:rsidRPr="00AF7677" w:rsidRDefault="00FC1EB9" w:rsidP="00AF7677">
      <w:pPr>
        <w:jc w:val="both"/>
        <w:rPr>
          <w:rFonts w:ascii="Arial" w:hAnsi="Arial" w:cs="Arial"/>
          <w:sz w:val="22"/>
          <w:szCs w:val="22"/>
        </w:rPr>
      </w:pPr>
      <w:r w:rsidRPr="00AF7677">
        <w:rPr>
          <w:rFonts w:ascii="Arial" w:hAnsi="Arial" w:cs="Arial"/>
          <w:sz w:val="22"/>
          <w:szCs w:val="22"/>
        </w:rPr>
        <w:t xml:space="preserve">Schon </w:t>
      </w:r>
      <w:r w:rsidR="005C79A3" w:rsidRPr="00AF7677">
        <w:rPr>
          <w:rFonts w:ascii="Arial" w:hAnsi="Arial" w:cs="Arial"/>
          <w:sz w:val="22"/>
          <w:szCs w:val="22"/>
        </w:rPr>
        <w:t xml:space="preserve">lange </w:t>
      </w:r>
      <w:r w:rsidRPr="00AF7677">
        <w:rPr>
          <w:rFonts w:ascii="Arial" w:hAnsi="Arial" w:cs="Arial"/>
          <w:sz w:val="22"/>
          <w:szCs w:val="22"/>
        </w:rPr>
        <w:t xml:space="preserve">vor Beginn meines Studiums hatte ich den sehnlichen Wunsch einmal für längere Zeit im französischsprachigen Ausland zu leben. </w:t>
      </w:r>
      <w:r w:rsidR="005E24E8" w:rsidRPr="00AF7677">
        <w:rPr>
          <w:rFonts w:ascii="Arial" w:hAnsi="Arial" w:cs="Arial"/>
          <w:sz w:val="22"/>
          <w:szCs w:val="22"/>
        </w:rPr>
        <w:t>Die Entscheidung meinen Auslandsaufenthalt im Rahmen des ERASMUS-Programms zu absolvie</w:t>
      </w:r>
      <w:r w:rsidR="00D012EA">
        <w:rPr>
          <w:rFonts w:ascii="Arial" w:hAnsi="Arial" w:cs="Arial"/>
          <w:sz w:val="22"/>
          <w:szCs w:val="22"/>
        </w:rPr>
        <w:t xml:space="preserve">ren traf ich vor allem deshalb, </w:t>
      </w:r>
      <w:r w:rsidR="00462791" w:rsidRPr="00AF7677">
        <w:rPr>
          <w:rFonts w:ascii="Arial" w:hAnsi="Arial" w:cs="Arial"/>
          <w:sz w:val="22"/>
          <w:szCs w:val="22"/>
        </w:rPr>
        <w:t xml:space="preserve">weil mir ein Studium in Frankreich am geeignetsten erschien, um in den französischen Alltag möglichst vollständig integriert zu sein. Außerdem </w:t>
      </w:r>
      <w:r w:rsidR="00D012EA">
        <w:rPr>
          <w:rFonts w:ascii="Arial" w:hAnsi="Arial" w:cs="Arial"/>
          <w:sz w:val="22"/>
          <w:szCs w:val="22"/>
        </w:rPr>
        <w:t xml:space="preserve">kamen mir die organisatorische und finanzielle Unterstützung durch das Mobilitätsprogramm zugute. Bezüglich der Wahl der ERASMUS-Destination </w:t>
      </w:r>
      <w:r w:rsidR="00462791" w:rsidRPr="00AF7677">
        <w:rPr>
          <w:rFonts w:ascii="Arial" w:hAnsi="Arial" w:cs="Arial"/>
          <w:sz w:val="22"/>
          <w:szCs w:val="22"/>
        </w:rPr>
        <w:t>erachte ich das kulturelle Erlebnis und die Atmosphäre in einer kleineren Stadt wie Dijon für wesentlich bereichernder als die Anonymität einer Großstadt wie Paris.</w:t>
      </w:r>
    </w:p>
    <w:p w14:paraId="60BFF93F" w14:textId="77777777" w:rsidR="00FC1EB9" w:rsidRPr="00AF7677" w:rsidRDefault="00FC1EB9" w:rsidP="00AF7677">
      <w:pPr>
        <w:jc w:val="both"/>
        <w:rPr>
          <w:rFonts w:ascii="Arial" w:hAnsi="Arial" w:cs="Arial"/>
          <w:sz w:val="22"/>
          <w:szCs w:val="22"/>
        </w:rPr>
      </w:pPr>
    </w:p>
    <w:p w14:paraId="3DE5EC23" w14:textId="77777777" w:rsidR="00847338" w:rsidRPr="009B06A6" w:rsidRDefault="00847338" w:rsidP="00AF7677">
      <w:pPr>
        <w:jc w:val="both"/>
        <w:rPr>
          <w:rFonts w:ascii="Arial" w:hAnsi="Arial" w:cs="Arial"/>
          <w:sz w:val="22"/>
          <w:szCs w:val="22"/>
          <w:u w:val="single"/>
        </w:rPr>
      </w:pPr>
      <w:r w:rsidRPr="009B06A6">
        <w:rPr>
          <w:rFonts w:ascii="Arial" w:hAnsi="Arial" w:cs="Arial"/>
          <w:sz w:val="22"/>
          <w:szCs w:val="22"/>
          <w:u w:val="single"/>
        </w:rPr>
        <w:t xml:space="preserve">Bewerbung </w:t>
      </w:r>
    </w:p>
    <w:p w14:paraId="38A0D574" w14:textId="12B84C54" w:rsidR="00847338" w:rsidRPr="00AF7677" w:rsidRDefault="00B75FBA" w:rsidP="00AF7677">
      <w:pPr>
        <w:jc w:val="both"/>
        <w:rPr>
          <w:rFonts w:ascii="Arial" w:hAnsi="Arial" w:cs="Arial"/>
          <w:sz w:val="22"/>
          <w:szCs w:val="22"/>
        </w:rPr>
      </w:pPr>
      <w:r>
        <w:rPr>
          <w:rFonts w:ascii="Arial" w:hAnsi="Arial" w:cs="Arial"/>
          <w:sz w:val="22"/>
          <w:szCs w:val="22"/>
        </w:rPr>
        <w:t>Hinsichtlich</w:t>
      </w:r>
      <w:r w:rsidR="006A1EAB" w:rsidRPr="00AF7677">
        <w:rPr>
          <w:rFonts w:ascii="Arial" w:hAnsi="Arial" w:cs="Arial"/>
          <w:sz w:val="22"/>
          <w:szCs w:val="22"/>
        </w:rPr>
        <w:t xml:space="preserve"> der Bewerbung sei nur darauf hingewiesen, dass es sich nach der Nominierung durch das Juridicum ein weiteres Mal bei der Uni Wien als solcher zu bewerben gilt und schließlich nochmals bei der </w:t>
      </w:r>
      <w:r w:rsidR="006A1EAB" w:rsidRPr="00AF7677">
        <w:rPr>
          <w:rFonts w:ascii="Arial" w:hAnsi="Arial" w:cs="Arial"/>
          <w:i/>
          <w:sz w:val="22"/>
          <w:szCs w:val="22"/>
        </w:rPr>
        <w:t>Université de Bourgogne</w:t>
      </w:r>
      <w:r w:rsidR="006A1EAB" w:rsidRPr="00AF7677">
        <w:rPr>
          <w:rFonts w:ascii="Arial" w:hAnsi="Arial" w:cs="Arial"/>
          <w:sz w:val="22"/>
          <w:szCs w:val="22"/>
        </w:rPr>
        <w:t>.</w:t>
      </w:r>
      <w:r w:rsidR="005C14FB" w:rsidRPr="00AF7677">
        <w:rPr>
          <w:rFonts w:ascii="Arial" w:hAnsi="Arial" w:cs="Arial"/>
          <w:sz w:val="22"/>
          <w:szCs w:val="22"/>
        </w:rPr>
        <w:t xml:space="preserve"> Es folgen unter anderem der Antrag auf ein ERASMUS-Stipendium beim österreichischen Austauschdienst (OEAD) sowie die Suche nach einer Unterkunft.</w:t>
      </w:r>
      <w:r w:rsidR="006A1EAB" w:rsidRPr="00AF7677">
        <w:rPr>
          <w:rFonts w:ascii="Arial" w:hAnsi="Arial" w:cs="Arial"/>
          <w:sz w:val="22"/>
          <w:szCs w:val="22"/>
        </w:rPr>
        <w:t xml:space="preserve"> In erster Linie handelt es sich dabei aber lediglich um einen großen, keinesfalls jedoch unüberwindbaren, formalen Aufwand, der niemanden von der Entscheidung zu einem Auslandssemester abhalten soll</w:t>
      </w:r>
      <w:r w:rsidR="0030454E" w:rsidRPr="00AF7677">
        <w:rPr>
          <w:rFonts w:ascii="Arial" w:hAnsi="Arial" w:cs="Arial"/>
          <w:sz w:val="22"/>
          <w:szCs w:val="22"/>
        </w:rPr>
        <w:t>te</w:t>
      </w:r>
      <w:r w:rsidR="006A1EAB" w:rsidRPr="00AF7677">
        <w:rPr>
          <w:rFonts w:ascii="Arial" w:hAnsi="Arial" w:cs="Arial"/>
          <w:sz w:val="22"/>
          <w:szCs w:val="22"/>
        </w:rPr>
        <w:t xml:space="preserve">. </w:t>
      </w:r>
      <w:r w:rsidR="002417A8" w:rsidRPr="00AF7677">
        <w:rPr>
          <w:rFonts w:ascii="Arial" w:hAnsi="Arial" w:cs="Arial"/>
          <w:sz w:val="22"/>
          <w:szCs w:val="22"/>
        </w:rPr>
        <w:t xml:space="preserve">Wenn man sich eingehend </w:t>
      </w:r>
      <w:r w:rsidR="006346C4" w:rsidRPr="00AF7677">
        <w:rPr>
          <w:rFonts w:ascii="Arial" w:hAnsi="Arial" w:cs="Arial"/>
          <w:sz w:val="22"/>
          <w:szCs w:val="22"/>
        </w:rPr>
        <w:t>mit den</w:t>
      </w:r>
      <w:r w:rsidR="002417A8" w:rsidRPr="00AF7677">
        <w:rPr>
          <w:rFonts w:ascii="Arial" w:hAnsi="Arial" w:cs="Arial"/>
          <w:sz w:val="22"/>
          <w:szCs w:val="22"/>
        </w:rPr>
        <w:t xml:space="preserve"> zahlreichen Informationsmails auseinandersetzt</w:t>
      </w:r>
      <w:r w:rsidR="006346C4" w:rsidRPr="00AF7677">
        <w:rPr>
          <w:rFonts w:ascii="Arial" w:hAnsi="Arial" w:cs="Arial"/>
          <w:sz w:val="22"/>
          <w:szCs w:val="22"/>
        </w:rPr>
        <w:t>,</w:t>
      </w:r>
      <w:r w:rsidR="002417A8" w:rsidRPr="00AF7677">
        <w:rPr>
          <w:rFonts w:ascii="Arial" w:hAnsi="Arial" w:cs="Arial"/>
          <w:sz w:val="22"/>
          <w:szCs w:val="22"/>
        </w:rPr>
        <w:t xml:space="preserve"> gelingt es sogar</w:t>
      </w:r>
      <w:r w:rsidR="001771C2" w:rsidRPr="00AF7677">
        <w:rPr>
          <w:rFonts w:ascii="Arial" w:hAnsi="Arial" w:cs="Arial"/>
          <w:sz w:val="22"/>
          <w:szCs w:val="22"/>
        </w:rPr>
        <w:t>,</w:t>
      </w:r>
      <w:r w:rsidR="002417A8" w:rsidRPr="00AF7677">
        <w:rPr>
          <w:rFonts w:ascii="Arial" w:hAnsi="Arial" w:cs="Arial"/>
          <w:sz w:val="22"/>
          <w:szCs w:val="22"/>
        </w:rPr>
        <w:t xml:space="preserve"> halbwegs den Überblick zu bewahre</w:t>
      </w:r>
      <w:r w:rsidR="007219F2" w:rsidRPr="00AF7677">
        <w:rPr>
          <w:rFonts w:ascii="Arial" w:hAnsi="Arial" w:cs="Arial"/>
          <w:sz w:val="22"/>
          <w:szCs w:val="22"/>
        </w:rPr>
        <w:t xml:space="preserve">n und keine Frist zu versäumen. Selbst nach erfolgreicher </w:t>
      </w:r>
      <w:r w:rsidR="001771C2" w:rsidRPr="00AF7677">
        <w:rPr>
          <w:rFonts w:ascii="Arial" w:hAnsi="Arial" w:cs="Arial"/>
          <w:sz w:val="22"/>
          <w:szCs w:val="22"/>
        </w:rPr>
        <w:t>Zulassung</w:t>
      </w:r>
      <w:r w:rsidR="007219F2" w:rsidRPr="00AF7677">
        <w:rPr>
          <w:rFonts w:ascii="Arial" w:hAnsi="Arial" w:cs="Arial"/>
          <w:sz w:val="22"/>
          <w:szCs w:val="22"/>
        </w:rPr>
        <w:t xml:space="preserve"> sind noch unzählige andere organisatorische </w:t>
      </w:r>
      <w:r w:rsidR="005C14FB" w:rsidRPr="00AF7677">
        <w:rPr>
          <w:rFonts w:ascii="Arial" w:hAnsi="Arial" w:cs="Arial"/>
          <w:sz w:val="22"/>
          <w:szCs w:val="22"/>
        </w:rPr>
        <w:t xml:space="preserve">Aufgaben zu </w:t>
      </w:r>
      <w:r w:rsidR="008D2E68" w:rsidRPr="00AF7677">
        <w:rPr>
          <w:rFonts w:ascii="Arial" w:hAnsi="Arial" w:cs="Arial"/>
          <w:sz w:val="22"/>
          <w:szCs w:val="22"/>
        </w:rPr>
        <w:t>erfüllen</w:t>
      </w:r>
      <w:r w:rsidR="005C14FB" w:rsidRPr="00AF7677">
        <w:rPr>
          <w:rFonts w:ascii="Arial" w:hAnsi="Arial" w:cs="Arial"/>
          <w:sz w:val="22"/>
          <w:szCs w:val="22"/>
        </w:rPr>
        <w:t xml:space="preserve"> (siehe </w:t>
      </w:r>
      <w:r w:rsidR="00F86CB6" w:rsidRPr="00AF7677">
        <w:rPr>
          <w:rFonts w:ascii="Arial" w:hAnsi="Arial" w:cs="Arial"/>
          <w:sz w:val="22"/>
          <w:szCs w:val="22"/>
        </w:rPr>
        <w:t>unter „</w:t>
      </w:r>
      <w:r w:rsidR="005C14FB" w:rsidRPr="00AF7677">
        <w:rPr>
          <w:rFonts w:ascii="Arial" w:hAnsi="Arial" w:cs="Arial"/>
          <w:sz w:val="22"/>
          <w:szCs w:val="22"/>
        </w:rPr>
        <w:t>erste bürokratische Schritte in Dijon</w:t>
      </w:r>
      <w:r w:rsidR="00F86CB6" w:rsidRPr="00AF7677">
        <w:rPr>
          <w:rFonts w:ascii="Arial" w:hAnsi="Arial" w:cs="Arial"/>
          <w:sz w:val="22"/>
          <w:szCs w:val="22"/>
        </w:rPr>
        <w:t>“</w:t>
      </w:r>
      <w:r w:rsidR="005C14FB" w:rsidRPr="00AF7677">
        <w:rPr>
          <w:rFonts w:ascii="Arial" w:hAnsi="Arial" w:cs="Arial"/>
          <w:sz w:val="22"/>
          <w:szCs w:val="22"/>
        </w:rPr>
        <w:t>)</w:t>
      </w:r>
      <w:r w:rsidR="00787B5D" w:rsidRPr="00AF7677">
        <w:rPr>
          <w:rFonts w:ascii="Arial" w:hAnsi="Arial" w:cs="Arial"/>
          <w:sz w:val="22"/>
          <w:szCs w:val="22"/>
        </w:rPr>
        <w:t xml:space="preserve">. </w:t>
      </w:r>
      <w:r w:rsidR="000B1650">
        <w:rPr>
          <w:rFonts w:ascii="Arial" w:hAnsi="Arial" w:cs="Arial"/>
          <w:sz w:val="22"/>
          <w:szCs w:val="22"/>
        </w:rPr>
        <w:t>Letztendlich</w:t>
      </w:r>
      <w:r w:rsidR="00787B5D" w:rsidRPr="00AF7677">
        <w:rPr>
          <w:rFonts w:ascii="Arial" w:hAnsi="Arial" w:cs="Arial"/>
          <w:sz w:val="22"/>
          <w:szCs w:val="22"/>
        </w:rPr>
        <w:t xml:space="preserve"> ist es aber gerade auch </w:t>
      </w:r>
      <w:r w:rsidR="008D2E68" w:rsidRPr="00AF7677">
        <w:rPr>
          <w:rFonts w:ascii="Arial" w:hAnsi="Arial" w:cs="Arial"/>
          <w:sz w:val="22"/>
          <w:szCs w:val="22"/>
        </w:rPr>
        <w:t>deren Bewältigung, das Zurechtfinden in einem fremden Umfeld, ja in einer fremden Sprache, die den hohen Wert des Auslandsemesters für meine persönliche Entwicklung ausgemacht haben.</w:t>
      </w:r>
    </w:p>
    <w:p w14:paraId="1E28B64D" w14:textId="77777777" w:rsidR="000E61FB" w:rsidRPr="00AF7677" w:rsidRDefault="000E61FB" w:rsidP="00AF7677">
      <w:pPr>
        <w:jc w:val="both"/>
        <w:rPr>
          <w:rFonts w:ascii="Arial" w:hAnsi="Arial" w:cs="Arial"/>
          <w:sz w:val="22"/>
          <w:szCs w:val="22"/>
        </w:rPr>
      </w:pPr>
    </w:p>
    <w:p w14:paraId="66B4EE24" w14:textId="07E6D9C6" w:rsidR="007D26F4" w:rsidRPr="009B06A6" w:rsidRDefault="000D76AB" w:rsidP="00AF7677">
      <w:pPr>
        <w:jc w:val="both"/>
        <w:rPr>
          <w:rFonts w:ascii="Arial" w:hAnsi="Arial" w:cs="Arial"/>
          <w:sz w:val="22"/>
          <w:szCs w:val="22"/>
          <w:u w:val="single"/>
        </w:rPr>
      </w:pPr>
      <w:r w:rsidRPr="009B06A6">
        <w:rPr>
          <w:rFonts w:ascii="Arial" w:hAnsi="Arial" w:cs="Arial"/>
          <w:sz w:val="22"/>
          <w:szCs w:val="22"/>
          <w:u w:val="single"/>
        </w:rPr>
        <w:t>Unterkunft</w:t>
      </w:r>
    </w:p>
    <w:p w14:paraId="5708CE80" w14:textId="7F826535" w:rsidR="000D76AB" w:rsidRPr="00AF7677" w:rsidRDefault="000D76AB" w:rsidP="00AF7677">
      <w:pPr>
        <w:jc w:val="both"/>
        <w:rPr>
          <w:rFonts w:ascii="Arial" w:hAnsi="Arial" w:cs="Arial"/>
          <w:sz w:val="22"/>
          <w:szCs w:val="22"/>
        </w:rPr>
      </w:pPr>
      <w:r w:rsidRPr="00AF7677">
        <w:rPr>
          <w:rFonts w:ascii="Arial" w:hAnsi="Arial" w:cs="Arial"/>
          <w:sz w:val="22"/>
          <w:szCs w:val="22"/>
        </w:rPr>
        <w:t>Der organisatorisch einfachste Weg ist es wohl</w:t>
      </w:r>
      <w:r w:rsidR="003B5F49" w:rsidRPr="00AF7677">
        <w:rPr>
          <w:rFonts w:ascii="Arial" w:hAnsi="Arial" w:cs="Arial"/>
          <w:sz w:val="22"/>
          <w:szCs w:val="22"/>
        </w:rPr>
        <w:t>,</w:t>
      </w:r>
      <w:r w:rsidRPr="00AF7677">
        <w:rPr>
          <w:rFonts w:ascii="Arial" w:hAnsi="Arial" w:cs="Arial"/>
          <w:sz w:val="22"/>
          <w:szCs w:val="22"/>
        </w:rPr>
        <w:t xml:space="preserve"> sich wie ich für die Unterbringung im Studentenheim zu entscheiden. </w:t>
      </w:r>
      <w:r w:rsidR="00403AAB" w:rsidRPr="00AF7677">
        <w:rPr>
          <w:rFonts w:ascii="Arial" w:hAnsi="Arial" w:cs="Arial"/>
          <w:sz w:val="22"/>
          <w:szCs w:val="22"/>
        </w:rPr>
        <w:t xml:space="preserve">Bei der Bewerbung an der </w:t>
      </w:r>
      <w:r w:rsidR="00403AAB" w:rsidRPr="00AF7677">
        <w:rPr>
          <w:rFonts w:ascii="Arial" w:hAnsi="Arial" w:cs="Arial"/>
          <w:i/>
          <w:sz w:val="22"/>
          <w:szCs w:val="22"/>
        </w:rPr>
        <w:t>Université de Bourgogne</w:t>
      </w:r>
      <w:r w:rsidR="00403AAB" w:rsidRPr="00AF7677">
        <w:rPr>
          <w:rFonts w:ascii="Arial" w:hAnsi="Arial" w:cs="Arial"/>
          <w:sz w:val="22"/>
          <w:szCs w:val="22"/>
        </w:rPr>
        <w:t xml:space="preserve"> hat man nämlich die Möglichkeit anzukreuzen, dass man ein Zimmer in einem der vom regionalen Studentenwerk </w:t>
      </w:r>
      <w:r w:rsidR="00403AAB" w:rsidRPr="0075221F">
        <w:rPr>
          <w:rFonts w:ascii="Arial" w:hAnsi="Arial" w:cs="Arial"/>
          <w:i/>
          <w:sz w:val="22"/>
          <w:szCs w:val="22"/>
        </w:rPr>
        <w:t>CROUS</w:t>
      </w:r>
      <w:r w:rsidR="00403AAB" w:rsidRPr="00AF7677">
        <w:rPr>
          <w:rFonts w:ascii="Arial" w:hAnsi="Arial" w:cs="Arial"/>
          <w:sz w:val="22"/>
          <w:szCs w:val="22"/>
        </w:rPr>
        <w:t xml:space="preserve"> verwalteten Studentenheime am Campus mieten möchte. Dabei kann man als internationaler Studen</w:t>
      </w:r>
      <w:r w:rsidR="0075221F">
        <w:rPr>
          <w:rFonts w:ascii="Arial" w:hAnsi="Arial" w:cs="Arial"/>
          <w:sz w:val="22"/>
          <w:szCs w:val="22"/>
        </w:rPr>
        <w:t>t zwischen einem Zimmer mit und</w:t>
      </w:r>
      <w:r w:rsidR="00403AAB" w:rsidRPr="00AF7677">
        <w:rPr>
          <w:rFonts w:ascii="Arial" w:hAnsi="Arial" w:cs="Arial"/>
          <w:sz w:val="22"/>
          <w:szCs w:val="22"/>
        </w:rPr>
        <w:t xml:space="preserve"> </w:t>
      </w:r>
      <w:r w:rsidR="0075221F">
        <w:rPr>
          <w:rFonts w:ascii="Arial" w:hAnsi="Arial" w:cs="Arial"/>
          <w:sz w:val="22"/>
          <w:szCs w:val="22"/>
        </w:rPr>
        <w:t xml:space="preserve">einem </w:t>
      </w:r>
      <w:r w:rsidR="00403AAB" w:rsidRPr="00AF7677">
        <w:rPr>
          <w:rFonts w:ascii="Arial" w:hAnsi="Arial" w:cs="Arial"/>
          <w:sz w:val="22"/>
          <w:szCs w:val="22"/>
        </w:rPr>
        <w:t>ohne integriertem Bad wählen. Die Kosten für das ca. 9m</w:t>
      </w:r>
      <w:r w:rsidR="00403AAB" w:rsidRPr="00AF7677">
        <w:rPr>
          <w:rFonts w:ascii="Arial" w:hAnsi="Arial" w:cs="Arial"/>
          <w:sz w:val="22"/>
          <w:szCs w:val="22"/>
          <w:vertAlign w:val="superscript"/>
        </w:rPr>
        <w:t>2</w:t>
      </w:r>
      <w:r w:rsidR="00403AAB" w:rsidRPr="00AF7677">
        <w:rPr>
          <w:rFonts w:ascii="Arial" w:hAnsi="Arial" w:cs="Arial"/>
          <w:sz w:val="22"/>
          <w:szCs w:val="22"/>
        </w:rPr>
        <w:t xml:space="preserve"> große Zimmer mit Bad beliefen sich im Sommersemester 2016 auf monatlich 337 Euro. </w:t>
      </w:r>
      <w:r w:rsidR="00A10711" w:rsidRPr="00AF7677">
        <w:rPr>
          <w:rFonts w:ascii="Arial" w:hAnsi="Arial" w:cs="Arial"/>
          <w:sz w:val="22"/>
          <w:szCs w:val="22"/>
        </w:rPr>
        <w:t>Normalerweise gewöhnt man sich mit der Zeit an die Größe, zumal ausreichend Stauraum besteht. Ich würde dazu raten</w:t>
      </w:r>
      <w:r w:rsidR="003B5F49" w:rsidRPr="00AF7677">
        <w:rPr>
          <w:rFonts w:ascii="Arial" w:hAnsi="Arial" w:cs="Arial"/>
          <w:sz w:val="22"/>
          <w:szCs w:val="22"/>
        </w:rPr>
        <w:t>,</w:t>
      </w:r>
      <w:r w:rsidR="00A10711" w:rsidRPr="00AF7677">
        <w:rPr>
          <w:rFonts w:ascii="Arial" w:hAnsi="Arial" w:cs="Arial"/>
          <w:sz w:val="22"/>
          <w:szCs w:val="22"/>
        </w:rPr>
        <w:t xml:space="preserve"> nach Möglichkeit für Zimmer mit Bad zu optieren. Ansonsten muss man die Sanitärräume mit dem ganzen Stock teilen, wobei diese vor allem am Wochenende, wo sie nicht gereinigt werden, nicht besonders hygienisch sein so</w:t>
      </w:r>
      <w:r w:rsidR="00B75B63" w:rsidRPr="00AF7677">
        <w:rPr>
          <w:rFonts w:ascii="Arial" w:hAnsi="Arial" w:cs="Arial"/>
          <w:sz w:val="22"/>
          <w:szCs w:val="22"/>
        </w:rPr>
        <w:t>llen. Ich hatte auch den Eindruck, dass die Zimmer in den Pavillons, wo die Bäder geteilt werden über eine teilweise sehr veraltete</w:t>
      </w:r>
      <w:r w:rsidR="00FD456C" w:rsidRPr="00AF7677">
        <w:rPr>
          <w:rFonts w:ascii="Arial" w:hAnsi="Arial" w:cs="Arial"/>
          <w:sz w:val="22"/>
          <w:szCs w:val="22"/>
        </w:rPr>
        <w:t xml:space="preserve"> Inneneinrichtung verfügen. In jedem Fall werden die Küchen mit den anderen Studenten aus dem gleichen Stock geteilt. Diese sind mit elektrischen Kochplatten, </w:t>
      </w:r>
      <w:r w:rsidR="00E351E3" w:rsidRPr="00AF7677">
        <w:rPr>
          <w:rFonts w:ascii="Arial" w:hAnsi="Arial" w:cs="Arial"/>
          <w:sz w:val="22"/>
          <w:szCs w:val="22"/>
        </w:rPr>
        <w:t xml:space="preserve">einer Mikrowelle, </w:t>
      </w:r>
      <w:r w:rsidR="00FD456C" w:rsidRPr="00AF7677">
        <w:rPr>
          <w:rFonts w:ascii="Arial" w:hAnsi="Arial" w:cs="Arial"/>
          <w:sz w:val="22"/>
          <w:szCs w:val="22"/>
        </w:rPr>
        <w:t>einem Waschbecken sowie Kühlschränken ausgestattet. Jedem</w:t>
      </w:r>
      <w:r w:rsidR="00E351E3" w:rsidRPr="00AF7677">
        <w:rPr>
          <w:rFonts w:ascii="Arial" w:hAnsi="Arial" w:cs="Arial"/>
          <w:sz w:val="22"/>
          <w:szCs w:val="22"/>
        </w:rPr>
        <w:t xml:space="preserve"> Zimmer ist ein eigenes Kühlschrankabteil</w:t>
      </w:r>
      <w:r w:rsidR="00FD456C" w:rsidRPr="00AF7677">
        <w:rPr>
          <w:rFonts w:ascii="Arial" w:hAnsi="Arial" w:cs="Arial"/>
          <w:sz w:val="22"/>
          <w:szCs w:val="22"/>
        </w:rPr>
        <w:t xml:space="preserve"> zugeteilt, das man üblicherweise mit einem Vorhangschloss absperrt. </w:t>
      </w:r>
      <w:r w:rsidR="009E61B1" w:rsidRPr="00AF7677">
        <w:rPr>
          <w:rFonts w:ascii="Arial" w:hAnsi="Arial" w:cs="Arial"/>
          <w:sz w:val="22"/>
          <w:szCs w:val="22"/>
        </w:rPr>
        <w:t xml:space="preserve">Sämtliche Kochutensilien muss man selbst mitbringen, wobei es </w:t>
      </w:r>
      <w:r w:rsidR="00187CF2">
        <w:rPr>
          <w:rFonts w:ascii="Arial" w:hAnsi="Arial" w:cs="Arial"/>
          <w:sz w:val="22"/>
          <w:szCs w:val="22"/>
        </w:rPr>
        <w:t>empfehlenswert</w:t>
      </w:r>
      <w:r w:rsidR="009E61B1" w:rsidRPr="00AF7677">
        <w:rPr>
          <w:rFonts w:ascii="Arial" w:hAnsi="Arial" w:cs="Arial"/>
          <w:sz w:val="22"/>
          <w:szCs w:val="22"/>
        </w:rPr>
        <w:t xml:space="preserve"> ist, diese nach dem Kochen wie</w:t>
      </w:r>
      <w:r w:rsidR="00B57699" w:rsidRPr="00AF7677">
        <w:rPr>
          <w:rFonts w:ascii="Arial" w:hAnsi="Arial" w:cs="Arial"/>
          <w:sz w:val="22"/>
          <w:szCs w:val="22"/>
        </w:rPr>
        <w:t>d</w:t>
      </w:r>
      <w:r w:rsidR="005A53CF" w:rsidRPr="00AF7677">
        <w:rPr>
          <w:rFonts w:ascii="Arial" w:hAnsi="Arial" w:cs="Arial"/>
          <w:sz w:val="22"/>
          <w:szCs w:val="22"/>
        </w:rPr>
        <w:t>er in sein Zimmer mitzunehmen. Denn l</w:t>
      </w:r>
      <w:r w:rsidR="00B57699" w:rsidRPr="00AF7677">
        <w:rPr>
          <w:rFonts w:ascii="Arial" w:hAnsi="Arial" w:cs="Arial"/>
          <w:sz w:val="22"/>
          <w:szCs w:val="22"/>
        </w:rPr>
        <w:t>iegengela</w:t>
      </w:r>
      <w:r w:rsidR="005A53CF" w:rsidRPr="00AF7677">
        <w:rPr>
          <w:rFonts w:ascii="Arial" w:hAnsi="Arial" w:cs="Arial"/>
          <w:sz w:val="22"/>
          <w:szCs w:val="22"/>
        </w:rPr>
        <w:t>ssene Gegenstände kommen</w:t>
      </w:r>
      <w:r w:rsidR="00B57699" w:rsidRPr="00AF7677">
        <w:rPr>
          <w:rFonts w:ascii="Arial" w:hAnsi="Arial" w:cs="Arial"/>
          <w:sz w:val="22"/>
          <w:szCs w:val="22"/>
        </w:rPr>
        <w:t xml:space="preserve"> leider immer wieder abhanden oder werden von anderen verwendet und beschmutzt zurückgelassen. Es ist nicht möglich Küchenabfälle in der Küche zu entsorgen. Wenn jemand seine Abfälle in der Küche lässt, wird diese von den Reinigungskräften oder Aufsehern mitunter abgesperrt. Generell werden die Küchen täglich um etwa 23 Uhr abgeschlossen. Bei zu lauten gemeinsamen Erasmus-Abenden, für die die Küchen immer wieder gerne genutzt werden, </w:t>
      </w:r>
      <w:r w:rsidR="007F215F" w:rsidRPr="00AF7677">
        <w:rPr>
          <w:rFonts w:ascii="Arial" w:hAnsi="Arial" w:cs="Arial"/>
          <w:sz w:val="22"/>
          <w:szCs w:val="22"/>
        </w:rPr>
        <w:t xml:space="preserve">wurden wir auch schon früher dazu angehalten, die Küche zu verlassen. Grundsätzlich gäbe es in der Anlage </w:t>
      </w:r>
      <w:r w:rsidR="007F215F" w:rsidRPr="00AF7677">
        <w:rPr>
          <w:rFonts w:ascii="Arial" w:hAnsi="Arial" w:cs="Arial"/>
          <w:i/>
          <w:sz w:val="22"/>
          <w:szCs w:val="22"/>
        </w:rPr>
        <w:t>Mansart</w:t>
      </w:r>
      <w:r w:rsidR="007F215F" w:rsidRPr="00AF7677">
        <w:rPr>
          <w:rFonts w:ascii="Arial" w:hAnsi="Arial" w:cs="Arial"/>
          <w:sz w:val="22"/>
          <w:szCs w:val="22"/>
        </w:rPr>
        <w:t xml:space="preserve"> auch eine </w:t>
      </w:r>
      <w:r w:rsidR="007F215F" w:rsidRPr="00AF7677">
        <w:rPr>
          <w:rFonts w:ascii="Arial" w:hAnsi="Arial" w:cs="Arial"/>
          <w:i/>
          <w:sz w:val="22"/>
          <w:szCs w:val="22"/>
        </w:rPr>
        <w:t>salle de</w:t>
      </w:r>
      <w:r w:rsidR="005A53CF" w:rsidRPr="00AF7677">
        <w:rPr>
          <w:rFonts w:ascii="Arial" w:hAnsi="Arial" w:cs="Arial"/>
          <w:i/>
          <w:sz w:val="22"/>
          <w:szCs w:val="22"/>
        </w:rPr>
        <w:t>s</w:t>
      </w:r>
      <w:r w:rsidR="007F215F" w:rsidRPr="00AF7677">
        <w:rPr>
          <w:rFonts w:ascii="Arial" w:hAnsi="Arial" w:cs="Arial"/>
          <w:i/>
          <w:sz w:val="22"/>
          <w:szCs w:val="22"/>
        </w:rPr>
        <w:t xml:space="preserve"> fête</w:t>
      </w:r>
      <w:r w:rsidR="005A53CF" w:rsidRPr="00AF7677">
        <w:rPr>
          <w:rFonts w:ascii="Arial" w:hAnsi="Arial" w:cs="Arial"/>
          <w:i/>
          <w:sz w:val="22"/>
          <w:szCs w:val="22"/>
        </w:rPr>
        <w:t>s</w:t>
      </w:r>
      <w:r w:rsidR="007F215F" w:rsidRPr="00AF7677">
        <w:rPr>
          <w:rFonts w:ascii="Arial" w:hAnsi="Arial" w:cs="Arial"/>
          <w:sz w:val="22"/>
          <w:szCs w:val="22"/>
        </w:rPr>
        <w:t xml:space="preserve">, die allerdings im Sommersemester 2016 nicht genutzt werden durfte, was mit dem </w:t>
      </w:r>
      <w:r w:rsidR="007F215F" w:rsidRPr="00AF7677">
        <w:rPr>
          <w:rFonts w:ascii="Arial" w:hAnsi="Arial" w:cs="Arial"/>
          <w:i/>
          <w:sz w:val="22"/>
          <w:szCs w:val="22"/>
        </w:rPr>
        <w:t xml:space="preserve">plan </w:t>
      </w:r>
      <w:r w:rsidR="00047E8E" w:rsidRPr="00AF7677">
        <w:rPr>
          <w:rFonts w:ascii="Arial" w:hAnsi="Arial" w:cs="Arial"/>
          <w:i/>
          <w:sz w:val="22"/>
          <w:szCs w:val="22"/>
        </w:rPr>
        <w:t>V</w:t>
      </w:r>
      <w:r w:rsidR="007F215F" w:rsidRPr="00AF7677">
        <w:rPr>
          <w:rFonts w:ascii="Arial" w:hAnsi="Arial" w:cs="Arial"/>
          <w:i/>
          <w:sz w:val="22"/>
          <w:szCs w:val="22"/>
        </w:rPr>
        <w:t>igipirate</w:t>
      </w:r>
      <w:r w:rsidR="007F215F" w:rsidRPr="00AF7677">
        <w:rPr>
          <w:rFonts w:ascii="Arial" w:hAnsi="Arial" w:cs="Arial"/>
          <w:sz w:val="22"/>
          <w:szCs w:val="22"/>
        </w:rPr>
        <w:t xml:space="preserve"> und damit den Attentaten von November 2015 begründet wurde.</w:t>
      </w:r>
    </w:p>
    <w:p w14:paraId="1073231B" w14:textId="77777777" w:rsidR="00ED6A0E" w:rsidRPr="00AF7677" w:rsidRDefault="00ED6A0E" w:rsidP="00AF7677">
      <w:pPr>
        <w:jc w:val="both"/>
        <w:rPr>
          <w:rFonts w:ascii="Arial" w:hAnsi="Arial" w:cs="Arial"/>
          <w:sz w:val="22"/>
          <w:szCs w:val="22"/>
        </w:rPr>
      </w:pPr>
    </w:p>
    <w:p w14:paraId="2C166B32" w14:textId="758D195F" w:rsidR="00ED6A0E" w:rsidRPr="009B06A6" w:rsidRDefault="00ED6A0E" w:rsidP="00AF7677">
      <w:pPr>
        <w:jc w:val="both"/>
        <w:rPr>
          <w:rFonts w:ascii="Arial" w:hAnsi="Arial" w:cs="Arial"/>
          <w:sz w:val="22"/>
          <w:szCs w:val="22"/>
          <w:u w:val="single"/>
        </w:rPr>
      </w:pPr>
      <w:r w:rsidRPr="009B06A6">
        <w:rPr>
          <w:rFonts w:ascii="Arial" w:hAnsi="Arial" w:cs="Arial"/>
          <w:sz w:val="22"/>
          <w:szCs w:val="22"/>
          <w:u w:val="single"/>
        </w:rPr>
        <w:t>Erste bürokratische Schritte in Dijon</w:t>
      </w:r>
    </w:p>
    <w:p w14:paraId="5DDDAD52" w14:textId="38265A96" w:rsidR="00D92AB0" w:rsidRPr="00AF7677" w:rsidRDefault="00ED6A0E" w:rsidP="00AF7677">
      <w:pPr>
        <w:jc w:val="both"/>
        <w:rPr>
          <w:rFonts w:ascii="Arial" w:hAnsi="Arial" w:cs="Arial"/>
          <w:sz w:val="22"/>
          <w:szCs w:val="22"/>
        </w:rPr>
      </w:pPr>
      <w:r w:rsidRPr="00AF7677">
        <w:rPr>
          <w:rFonts w:ascii="Arial" w:hAnsi="Arial" w:cs="Arial"/>
          <w:sz w:val="22"/>
          <w:szCs w:val="22"/>
        </w:rPr>
        <w:t xml:space="preserve">Für das Studentenheimzimmer führte ich zunächst den </w:t>
      </w:r>
      <w:r w:rsidRPr="00AF7677">
        <w:rPr>
          <w:rFonts w:ascii="Arial" w:hAnsi="Arial" w:cs="Arial"/>
          <w:i/>
          <w:sz w:val="22"/>
          <w:szCs w:val="22"/>
        </w:rPr>
        <w:t>état de</w:t>
      </w:r>
      <w:r w:rsidR="001E0C43" w:rsidRPr="00AF7677">
        <w:rPr>
          <w:rFonts w:ascii="Arial" w:hAnsi="Arial" w:cs="Arial"/>
          <w:i/>
          <w:sz w:val="22"/>
          <w:szCs w:val="22"/>
        </w:rPr>
        <w:t>s</w:t>
      </w:r>
      <w:r w:rsidRPr="00AF7677">
        <w:rPr>
          <w:rFonts w:ascii="Arial" w:hAnsi="Arial" w:cs="Arial"/>
          <w:i/>
          <w:sz w:val="22"/>
          <w:szCs w:val="22"/>
        </w:rPr>
        <w:t xml:space="preserve"> lieu</w:t>
      </w:r>
      <w:r w:rsidR="001E0C43" w:rsidRPr="00AF7677">
        <w:rPr>
          <w:rFonts w:ascii="Arial" w:hAnsi="Arial" w:cs="Arial"/>
          <w:i/>
          <w:sz w:val="22"/>
          <w:szCs w:val="22"/>
        </w:rPr>
        <w:t>x</w:t>
      </w:r>
      <w:r w:rsidRPr="00AF7677">
        <w:rPr>
          <w:rFonts w:ascii="Arial" w:hAnsi="Arial" w:cs="Arial"/>
          <w:sz w:val="22"/>
          <w:szCs w:val="22"/>
        </w:rPr>
        <w:t>, eine Bestandsaufnahme</w:t>
      </w:r>
      <w:r w:rsidR="0063445B" w:rsidRPr="00AF7677">
        <w:rPr>
          <w:rFonts w:ascii="Arial" w:hAnsi="Arial" w:cs="Arial"/>
          <w:sz w:val="22"/>
          <w:szCs w:val="22"/>
        </w:rPr>
        <w:t>,</w:t>
      </w:r>
      <w:r w:rsidRPr="00AF7677">
        <w:rPr>
          <w:rFonts w:ascii="Arial" w:hAnsi="Arial" w:cs="Arial"/>
          <w:sz w:val="22"/>
          <w:szCs w:val="22"/>
        </w:rPr>
        <w:t xml:space="preserve"> mit einer Reinigungskraft durch. Außerdem ist eine Haushaltsversicherung erforderlich, die ich gemeinsam mit </w:t>
      </w:r>
      <w:r w:rsidR="0063445B" w:rsidRPr="00AF7677">
        <w:rPr>
          <w:rFonts w:ascii="Arial" w:hAnsi="Arial" w:cs="Arial"/>
          <w:sz w:val="22"/>
          <w:szCs w:val="22"/>
        </w:rPr>
        <w:t xml:space="preserve">der </w:t>
      </w:r>
      <w:r w:rsidR="00BA1F58">
        <w:rPr>
          <w:rFonts w:ascii="Arial" w:hAnsi="Arial" w:cs="Arial"/>
          <w:sz w:val="22"/>
          <w:szCs w:val="22"/>
        </w:rPr>
        <w:t xml:space="preserve">dazu notwendigen </w:t>
      </w:r>
      <w:r w:rsidR="0063445B" w:rsidRPr="00AF7677">
        <w:rPr>
          <w:rFonts w:ascii="Arial" w:hAnsi="Arial" w:cs="Arial"/>
          <w:sz w:val="22"/>
          <w:szCs w:val="22"/>
        </w:rPr>
        <w:t>Eröffnung eines</w:t>
      </w:r>
      <w:r w:rsidRPr="00AF7677">
        <w:rPr>
          <w:rFonts w:ascii="Arial" w:hAnsi="Arial" w:cs="Arial"/>
          <w:sz w:val="22"/>
          <w:szCs w:val="22"/>
        </w:rPr>
        <w:t xml:space="preserve"> </w:t>
      </w:r>
      <w:r w:rsidR="0063445B" w:rsidRPr="00AF7677">
        <w:rPr>
          <w:rFonts w:ascii="Arial" w:hAnsi="Arial" w:cs="Arial"/>
          <w:sz w:val="22"/>
          <w:szCs w:val="22"/>
        </w:rPr>
        <w:t xml:space="preserve">französischen Bankkontos bei der </w:t>
      </w:r>
      <w:r w:rsidR="0063445B" w:rsidRPr="00AF7677">
        <w:rPr>
          <w:rFonts w:ascii="Arial" w:hAnsi="Arial" w:cs="Arial"/>
          <w:i/>
          <w:sz w:val="22"/>
          <w:szCs w:val="22"/>
        </w:rPr>
        <w:t>Société Générale</w:t>
      </w:r>
      <w:r w:rsidR="0063445B" w:rsidRPr="00AF7677">
        <w:rPr>
          <w:rFonts w:ascii="Arial" w:hAnsi="Arial" w:cs="Arial"/>
          <w:sz w:val="22"/>
          <w:szCs w:val="22"/>
        </w:rPr>
        <w:t xml:space="preserve"> abschloss. </w:t>
      </w:r>
      <w:r w:rsidR="00D92AB0" w:rsidRPr="00AF7677">
        <w:rPr>
          <w:rFonts w:ascii="Arial" w:hAnsi="Arial" w:cs="Arial"/>
          <w:sz w:val="22"/>
          <w:szCs w:val="22"/>
        </w:rPr>
        <w:t>Möglichst früh sollte man auch die französische</w:t>
      </w:r>
      <w:r w:rsidR="003D4A43" w:rsidRPr="00AF7677">
        <w:rPr>
          <w:rFonts w:ascii="Arial" w:hAnsi="Arial" w:cs="Arial"/>
          <w:sz w:val="22"/>
          <w:szCs w:val="22"/>
        </w:rPr>
        <w:t xml:space="preserve"> Wohnbeihilfe bei der </w:t>
      </w:r>
      <w:r w:rsidR="003D4A43" w:rsidRPr="00AF7677">
        <w:rPr>
          <w:rFonts w:ascii="Arial" w:hAnsi="Arial" w:cs="Arial"/>
          <w:i/>
          <w:sz w:val="22"/>
          <w:szCs w:val="22"/>
        </w:rPr>
        <w:t>Caisse d’a</w:t>
      </w:r>
      <w:r w:rsidR="00D92AB0" w:rsidRPr="00AF7677">
        <w:rPr>
          <w:rFonts w:ascii="Arial" w:hAnsi="Arial" w:cs="Arial"/>
          <w:i/>
          <w:sz w:val="22"/>
          <w:szCs w:val="22"/>
        </w:rPr>
        <w:t>llocation</w:t>
      </w:r>
      <w:r w:rsidR="003D4A43" w:rsidRPr="00AF7677">
        <w:rPr>
          <w:rFonts w:ascii="Arial" w:hAnsi="Arial" w:cs="Arial"/>
          <w:i/>
          <w:sz w:val="22"/>
          <w:szCs w:val="22"/>
        </w:rPr>
        <w:t>s f</w:t>
      </w:r>
      <w:r w:rsidR="00D92AB0" w:rsidRPr="00AF7677">
        <w:rPr>
          <w:rFonts w:ascii="Arial" w:hAnsi="Arial" w:cs="Arial"/>
          <w:i/>
          <w:sz w:val="22"/>
          <w:szCs w:val="22"/>
        </w:rPr>
        <w:t>amiliale</w:t>
      </w:r>
      <w:r w:rsidR="003D4A43" w:rsidRPr="00AF7677">
        <w:rPr>
          <w:rFonts w:ascii="Arial" w:hAnsi="Arial" w:cs="Arial"/>
          <w:i/>
          <w:sz w:val="22"/>
          <w:szCs w:val="22"/>
        </w:rPr>
        <w:t>s</w:t>
      </w:r>
      <w:r w:rsidR="00CC277A" w:rsidRPr="00AF7677">
        <w:rPr>
          <w:rFonts w:ascii="Arial" w:hAnsi="Arial" w:cs="Arial"/>
          <w:sz w:val="22"/>
          <w:szCs w:val="22"/>
        </w:rPr>
        <w:t xml:space="preserve"> (CAF) beantragen, zu der ebenso</w:t>
      </w:r>
      <w:r w:rsidR="00D92AB0" w:rsidRPr="00AF7677">
        <w:rPr>
          <w:rFonts w:ascii="Arial" w:hAnsi="Arial" w:cs="Arial"/>
          <w:sz w:val="22"/>
          <w:szCs w:val="22"/>
        </w:rPr>
        <w:t xml:space="preserve"> internationale Studenten Zugang haben. Nach Ausfüllen eines </w:t>
      </w:r>
      <w:r w:rsidR="00B91A13" w:rsidRPr="00AF7677">
        <w:rPr>
          <w:rFonts w:ascii="Arial" w:hAnsi="Arial" w:cs="Arial"/>
          <w:sz w:val="22"/>
          <w:szCs w:val="22"/>
        </w:rPr>
        <w:t xml:space="preserve">online-Formulars habe ich die notwendigen Nachweise persönlich in der </w:t>
      </w:r>
      <w:r w:rsidR="00B91A13" w:rsidRPr="00AF7677">
        <w:rPr>
          <w:rFonts w:ascii="Arial" w:hAnsi="Arial" w:cs="Arial"/>
          <w:i/>
          <w:sz w:val="22"/>
          <w:szCs w:val="22"/>
        </w:rPr>
        <w:t>agence</w:t>
      </w:r>
      <w:r w:rsidR="00D95AD6" w:rsidRPr="00AF7677">
        <w:rPr>
          <w:rFonts w:ascii="Arial" w:hAnsi="Arial" w:cs="Arial"/>
          <w:sz w:val="22"/>
          <w:szCs w:val="22"/>
        </w:rPr>
        <w:t xml:space="preserve"> in der Nähe der </w:t>
      </w:r>
      <w:r w:rsidR="00D95AD6" w:rsidRPr="00AF7677">
        <w:rPr>
          <w:rFonts w:ascii="Arial" w:hAnsi="Arial" w:cs="Arial"/>
          <w:i/>
          <w:sz w:val="22"/>
          <w:szCs w:val="22"/>
        </w:rPr>
        <w:t>P</w:t>
      </w:r>
      <w:r w:rsidR="00B91A13" w:rsidRPr="00AF7677">
        <w:rPr>
          <w:rFonts w:ascii="Arial" w:hAnsi="Arial" w:cs="Arial"/>
          <w:i/>
          <w:sz w:val="22"/>
          <w:szCs w:val="22"/>
        </w:rPr>
        <w:t>lace de la République</w:t>
      </w:r>
      <w:r w:rsidR="00B91A13" w:rsidRPr="00AF7677">
        <w:rPr>
          <w:rFonts w:ascii="Arial" w:hAnsi="Arial" w:cs="Arial"/>
          <w:sz w:val="22"/>
          <w:szCs w:val="22"/>
        </w:rPr>
        <w:t xml:space="preserve"> vorbeigebracht. Leider verlangt die CAF immer wieder längst gelieferte Nachweise, bearbeitet Anträge nicht und stellt andere </w:t>
      </w:r>
      <w:r w:rsidR="0041374E" w:rsidRPr="00AF7677">
        <w:rPr>
          <w:rFonts w:ascii="Arial" w:hAnsi="Arial" w:cs="Arial"/>
          <w:sz w:val="22"/>
          <w:szCs w:val="22"/>
        </w:rPr>
        <w:t xml:space="preserve">bürokratische Hürden auf. Es ist reine Glückssache wann/ob man die Wohnbeihilfe tatsächlich zugesprochen bekommt. So habe ich </w:t>
      </w:r>
      <w:r w:rsidR="00B40BBC" w:rsidRPr="00AF7677">
        <w:rPr>
          <w:rFonts w:ascii="Arial" w:hAnsi="Arial" w:cs="Arial"/>
          <w:sz w:val="22"/>
          <w:szCs w:val="22"/>
        </w:rPr>
        <w:t xml:space="preserve">die Wohnbeihilfe </w:t>
      </w:r>
      <w:r w:rsidR="0041374E" w:rsidRPr="00AF7677">
        <w:rPr>
          <w:rFonts w:ascii="Arial" w:hAnsi="Arial" w:cs="Arial"/>
          <w:sz w:val="22"/>
          <w:szCs w:val="22"/>
        </w:rPr>
        <w:t>erst nach ziemlicher Hartnäckigkeit und 4 ½ Monate n</w:t>
      </w:r>
      <w:r w:rsidR="00B40BBC" w:rsidRPr="00AF7677">
        <w:rPr>
          <w:rFonts w:ascii="Arial" w:hAnsi="Arial" w:cs="Arial"/>
          <w:sz w:val="22"/>
          <w:szCs w:val="22"/>
        </w:rPr>
        <w:t>ach Beantragung</w:t>
      </w:r>
      <w:r w:rsidR="00554AB1" w:rsidRPr="00AF7677">
        <w:rPr>
          <w:rFonts w:ascii="Arial" w:hAnsi="Arial" w:cs="Arial"/>
          <w:sz w:val="22"/>
          <w:szCs w:val="22"/>
        </w:rPr>
        <w:t xml:space="preserve"> erhalten.</w:t>
      </w:r>
      <w:r w:rsidR="0041374E" w:rsidRPr="00AF7677">
        <w:rPr>
          <w:rFonts w:ascii="Arial" w:hAnsi="Arial" w:cs="Arial"/>
          <w:sz w:val="22"/>
          <w:szCs w:val="22"/>
        </w:rPr>
        <w:t xml:space="preserve"> </w:t>
      </w:r>
      <w:r w:rsidR="00554AB1" w:rsidRPr="00AF7677">
        <w:rPr>
          <w:rFonts w:ascii="Arial" w:hAnsi="Arial" w:cs="Arial"/>
          <w:sz w:val="22"/>
          <w:szCs w:val="22"/>
        </w:rPr>
        <w:t>Sie wurde</w:t>
      </w:r>
      <w:r w:rsidR="0041374E" w:rsidRPr="00AF7677">
        <w:rPr>
          <w:rFonts w:ascii="Arial" w:hAnsi="Arial" w:cs="Arial"/>
          <w:sz w:val="22"/>
          <w:szCs w:val="22"/>
        </w:rPr>
        <w:t xml:space="preserve"> an das Studentenheim überwiesen und von meiner letzten Monatsmiete in Abzug gebrach</w:t>
      </w:r>
      <w:r w:rsidR="00554AB1" w:rsidRPr="00AF7677">
        <w:rPr>
          <w:rFonts w:ascii="Arial" w:hAnsi="Arial" w:cs="Arial"/>
          <w:sz w:val="22"/>
          <w:szCs w:val="22"/>
        </w:rPr>
        <w:t>t.</w:t>
      </w:r>
      <w:r w:rsidR="0041374E" w:rsidRPr="00AF7677">
        <w:rPr>
          <w:rFonts w:ascii="Arial" w:hAnsi="Arial" w:cs="Arial"/>
          <w:sz w:val="22"/>
          <w:szCs w:val="22"/>
        </w:rPr>
        <w:t xml:space="preserve"> </w:t>
      </w:r>
    </w:p>
    <w:p w14:paraId="731B3354" w14:textId="623B2255" w:rsidR="00ED6A0E" w:rsidRPr="00AF7677" w:rsidRDefault="00F34F2F" w:rsidP="00AF7677">
      <w:pPr>
        <w:jc w:val="both"/>
        <w:rPr>
          <w:rFonts w:ascii="Arial" w:hAnsi="Arial" w:cs="Arial"/>
          <w:sz w:val="22"/>
          <w:szCs w:val="22"/>
        </w:rPr>
      </w:pPr>
      <w:r w:rsidRPr="00AF7677">
        <w:rPr>
          <w:rFonts w:ascii="Arial" w:hAnsi="Arial" w:cs="Arial"/>
          <w:sz w:val="22"/>
          <w:szCs w:val="22"/>
        </w:rPr>
        <w:t>Seinen Studentenausweis, der gleichzeitig als aufladbare Kopierkarte fungiert, erhält man bei der adminis</w:t>
      </w:r>
      <w:r w:rsidR="00225BA4" w:rsidRPr="00AF7677">
        <w:rPr>
          <w:rFonts w:ascii="Arial" w:hAnsi="Arial" w:cs="Arial"/>
          <w:sz w:val="22"/>
          <w:szCs w:val="22"/>
        </w:rPr>
        <w:t xml:space="preserve">trativen Inskription beim </w:t>
      </w:r>
      <w:r w:rsidR="00225BA4" w:rsidRPr="00AF7677">
        <w:rPr>
          <w:rFonts w:ascii="Arial" w:hAnsi="Arial" w:cs="Arial"/>
          <w:i/>
          <w:sz w:val="22"/>
          <w:szCs w:val="22"/>
        </w:rPr>
        <w:t>Pôle i</w:t>
      </w:r>
      <w:r w:rsidRPr="00AF7677">
        <w:rPr>
          <w:rFonts w:ascii="Arial" w:hAnsi="Arial" w:cs="Arial"/>
          <w:i/>
          <w:sz w:val="22"/>
          <w:szCs w:val="22"/>
        </w:rPr>
        <w:t>nternational</w:t>
      </w:r>
      <w:r w:rsidRPr="00AF7677">
        <w:rPr>
          <w:rFonts w:ascii="Arial" w:hAnsi="Arial" w:cs="Arial"/>
          <w:sz w:val="22"/>
          <w:szCs w:val="22"/>
        </w:rPr>
        <w:t xml:space="preserve"> in der </w:t>
      </w:r>
      <w:r w:rsidRPr="00AF7677">
        <w:rPr>
          <w:rFonts w:ascii="Arial" w:hAnsi="Arial" w:cs="Arial"/>
          <w:i/>
          <w:sz w:val="22"/>
          <w:szCs w:val="22"/>
        </w:rPr>
        <w:t>Maison de l’Université</w:t>
      </w:r>
      <w:r w:rsidRPr="00AF7677">
        <w:rPr>
          <w:rFonts w:ascii="Arial" w:hAnsi="Arial" w:cs="Arial"/>
          <w:sz w:val="22"/>
          <w:szCs w:val="22"/>
        </w:rPr>
        <w:t xml:space="preserve">. </w:t>
      </w:r>
      <w:r w:rsidR="001F0AD0" w:rsidRPr="00AF7677">
        <w:rPr>
          <w:rFonts w:ascii="Arial" w:hAnsi="Arial" w:cs="Arial"/>
          <w:sz w:val="22"/>
          <w:szCs w:val="22"/>
        </w:rPr>
        <w:t>Die pädagogische Inskription erfolgt anschließend auf der juridischen Fakultät bei Mme Meunier (siehe unter „Studieren“).</w:t>
      </w:r>
    </w:p>
    <w:p w14:paraId="3FB10268" w14:textId="5C310A23" w:rsidR="00EA42D6" w:rsidRPr="00AF7677" w:rsidRDefault="00EA42D6" w:rsidP="00AF7677">
      <w:pPr>
        <w:jc w:val="both"/>
        <w:rPr>
          <w:rFonts w:ascii="Arial" w:hAnsi="Arial" w:cs="Arial"/>
          <w:sz w:val="22"/>
          <w:szCs w:val="22"/>
        </w:rPr>
      </w:pPr>
      <w:r w:rsidRPr="00AF7677">
        <w:rPr>
          <w:rFonts w:ascii="Arial" w:hAnsi="Arial" w:cs="Arial"/>
          <w:sz w:val="22"/>
          <w:szCs w:val="22"/>
        </w:rPr>
        <w:t xml:space="preserve">Für die öffentlichen Verkehrsmittel habe ich immer die Monatskarte um 30 EUR erworben, die sich auszahlt, wenn man regelmäßig ins Stadtzentrum fährt oder in den Vororten Einkäufe tätigt. Dazu musste ich anfänglich in der </w:t>
      </w:r>
      <w:r w:rsidRPr="00AF7677">
        <w:rPr>
          <w:rFonts w:ascii="Arial" w:hAnsi="Arial" w:cs="Arial"/>
          <w:i/>
          <w:sz w:val="22"/>
          <w:szCs w:val="22"/>
        </w:rPr>
        <w:t>agence</w:t>
      </w:r>
      <w:r w:rsidRPr="00AF7677">
        <w:rPr>
          <w:rFonts w:ascii="Arial" w:hAnsi="Arial" w:cs="Arial"/>
          <w:sz w:val="22"/>
          <w:szCs w:val="22"/>
        </w:rPr>
        <w:t xml:space="preserve"> </w:t>
      </w:r>
      <w:r w:rsidR="00195FD3" w:rsidRPr="00AF7677">
        <w:rPr>
          <w:rFonts w:ascii="Arial" w:hAnsi="Arial" w:cs="Arial"/>
          <w:sz w:val="22"/>
          <w:szCs w:val="22"/>
        </w:rPr>
        <w:t xml:space="preserve">von </w:t>
      </w:r>
      <w:r w:rsidR="00195FD3" w:rsidRPr="00AF7677">
        <w:rPr>
          <w:rFonts w:ascii="Arial" w:hAnsi="Arial" w:cs="Arial"/>
          <w:i/>
          <w:sz w:val="22"/>
          <w:szCs w:val="22"/>
        </w:rPr>
        <w:t>Divia</w:t>
      </w:r>
      <w:r w:rsidR="00195FD3" w:rsidRPr="00AF7677">
        <w:rPr>
          <w:rFonts w:ascii="Arial" w:hAnsi="Arial" w:cs="Arial"/>
          <w:sz w:val="22"/>
          <w:szCs w:val="22"/>
        </w:rPr>
        <w:t xml:space="preserve"> (Betreiber der öffentlichen Verkehrsmittel) auf der </w:t>
      </w:r>
      <w:r w:rsidR="00195FD3" w:rsidRPr="00AF7677">
        <w:rPr>
          <w:rFonts w:ascii="Arial" w:hAnsi="Arial" w:cs="Arial"/>
          <w:i/>
          <w:sz w:val="22"/>
          <w:szCs w:val="22"/>
        </w:rPr>
        <w:t>Place Darcy</w:t>
      </w:r>
      <w:r w:rsidR="00195FD3" w:rsidRPr="00AF7677">
        <w:rPr>
          <w:rFonts w:ascii="Arial" w:hAnsi="Arial" w:cs="Arial"/>
          <w:sz w:val="22"/>
          <w:szCs w:val="22"/>
        </w:rPr>
        <w:t xml:space="preserve"> einen wiederaufladbaren </w:t>
      </w:r>
      <w:r w:rsidR="00195FD3" w:rsidRPr="00AF7677">
        <w:rPr>
          <w:rFonts w:ascii="Arial" w:hAnsi="Arial" w:cs="Arial"/>
          <w:i/>
          <w:sz w:val="22"/>
          <w:szCs w:val="22"/>
        </w:rPr>
        <w:t>support</w:t>
      </w:r>
      <w:r w:rsidR="00195FD3" w:rsidRPr="00AF7677">
        <w:rPr>
          <w:rFonts w:ascii="Arial" w:hAnsi="Arial" w:cs="Arial"/>
          <w:sz w:val="22"/>
          <w:szCs w:val="22"/>
        </w:rPr>
        <w:t xml:space="preserve"> ausstellen lassen. </w:t>
      </w:r>
    </w:p>
    <w:p w14:paraId="1E0921A1" w14:textId="0FF546F6" w:rsidR="00DD025F" w:rsidRPr="00AF7677" w:rsidRDefault="00DD025F" w:rsidP="00AF7677">
      <w:pPr>
        <w:jc w:val="both"/>
        <w:rPr>
          <w:rFonts w:ascii="Arial" w:hAnsi="Arial" w:cs="Arial"/>
          <w:sz w:val="22"/>
          <w:szCs w:val="22"/>
        </w:rPr>
      </w:pPr>
      <w:r w:rsidRPr="00AF7677">
        <w:rPr>
          <w:rFonts w:ascii="Arial" w:hAnsi="Arial" w:cs="Arial"/>
          <w:sz w:val="22"/>
          <w:szCs w:val="22"/>
        </w:rPr>
        <w:t xml:space="preserve">Einen französischen Handyvertrag habe ich bei dem Anbieter </w:t>
      </w:r>
      <w:r w:rsidRPr="00AF7677">
        <w:rPr>
          <w:rFonts w:ascii="Arial" w:hAnsi="Arial" w:cs="Arial"/>
          <w:i/>
          <w:sz w:val="22"/>
          <w:szCs w:val="22"/>
        </w:rPr>
        <w:t>free</w:t>
      </w:r>
      <w:r w:rsidRPr="00AF7677">
        <w:rPr>
          <w:rFonts w:ascii="Arial" w:hAnsi="Arial" w:cs="Arial"/>
          <w:sz w:val="22"/>
          <w:szCs w:val="22"/>
        </w:rPr>
        <w:t xml:space="preserve"> abgeschlossen, bei dem dies auch in der </w:t>
      </w:r>
      <w:r w:rsidRPr="00AF7677">
        <w:rPr>
          <w:rFonts w:ascii="Arial" w:hAnsi="Arial" w:cs="Arial"/>
          <w:i/>
          <w:sz w:val="22"/>
          <w:szCs w:val="22"/>
        </w:rPr>
        <w:t>agence</w:t>
      </w:r>
      <w:r w:rsidRPr="00AF7677">
        <w:rPr>
          <w:rFonts w:ascii="Arial" w:hAnsi="Arial" w:cs="Arial"/>
          <w:sz w:val="22"/>
          <w:szCs w:val="22"/>
        </w:rPr>
        <w:t xml:space="preserve"> im Einkaufszentrum </w:t>
      </w:r>
      <w:r w:rsidRPr="00AF7677">
        <w:rPr>
          <w:rFonts w:ascii="Arial" w:hAnsi="Arial" w:cs="Arial"/>
          <w:i/>
          <w:sz w:val="22"/>
          <w:szCs w:val="22"/>
        </w:rPr>
        <w:t>Toison d’Or</w:t>
      </w:r>
      <w:r w:rsidRPr="00AF7677">
        <w:rPr>
          <w:rFonts w:ascii="Arial" w:hAnsi="Arial" w:cs="Arial"/>
          <w:sz w:val="22"/>
          <w:szCs w:val="22"/>
        </w:rPr>
        <w:t xml:space="preserve"> </w:t>
      </w:r>
      <w:r w:rsidR="00E765EC" w:rsidRPr="00AF7677">
        <w:rPr>
          <w:rFonts w:ascii="Arial" w:hAnsi="Arial" w:cs="Arial"/>
          <w:sz w:val="22"/>
          <w:szCs w:val="22"/>
        </w:rPr>
        <w:t xml:space="preserve">(und nicht nur online) </w:t>
      </w:r>
      <w:r w:rsidRPr="00AF7677">
        <w:rPr>
          <w:rFonts w:ascii="Arial" w:hAnsi="Arial" w:cs="Arial"/>
          <w:sz w:val="22"/>
          <w:szCs w:val="22"/>
        </w:rPr>
        <w:t xml:space="preserve">möglich war. Es handelte sich um einen Vertrag </w:t>
      </w:r>
      <w:r w:rsidRPr="00AF7677">
        <w:rPr>
          <w:rFonts w:ascii="Arial" w:hAnsi="Arial" w:cs="Arial"/>
          <w:i/>
          <w:sz w:val="22"/>
          <w:szCs w:val="22"/>
        </w:rPr>
        <w:t>sans engagement</w:t>
      </w:r>
      <w:r w:rsidRPr="00AF7677">
        <w:rPr>
          <w:rFonts w:ascii="Arial" w:hAnsi="Arial" w:cs="Arial"/>
          <w:sz w:val="22"/>
          <w:szCs w:val="22"/>
        </w:rPr>
        <w:t xml:space="preserve">, ohne Bindung, der jederzeit kündbar ist. Allerdings sind Vertragskündigungen in Frankreich generell sehr kompliziert, da meist nur mittels </w:t>
      </w:r>
      <w:r w:rsidRPr="00AF7677">
        <w:rPr>
          <w:rFonts w:ascii="Arial" w:hAnsi="Arial" w:cs="Arial"/>
          <w:i/>
          <w:sz w:val="22"/>
          <w:szCs w:val="22"/>
        </w:rPr>
        <w:t>lettre recom</w:t>
      </w:r>
      <w:r w:rsidR="00E765EC" w:rsidRPr="00AF7677">
        <w:rPr>
          <w:rFonts w:ascii="Arial" w:hAnsi="Arial" w:cs="Arial"/>
          <w:i/>
          <w:sz w:val="22"/>
          <w:szCs w:val="22"/>
        </w:rPr>
        <w:t>ma</w:t>
      </w:r>
      <w:r w:rsidRPr="00AF7677">
        <w:rPr>
          <w:rFonts w:ascii="Arial" w:hAnsi="Arial" w:cs="Arial"/>
          <w:i/>
          <w:sz w:val="22"/>
          <w:szCs w:val="22"/>
        </w:rPr>
        <w:t>ndé</w:t>
      </w:r>
      <w:r w:rsidR="00E765EC" w:rsidRPr="00AF7677">
        <w:rPr>
          <w:rFonts w:ascii="Arial" w:hAnsi="Arial" w:cs="Arial"/>
          <w:i/>
          <w:sz w:val="22"/>
          <w:szCs w:val="22"/>
        </w:rPr>
        <w:t>e avec accusé de ré</w:t>
      </w:r>
      <w:r w:rsidRPr="00AF7677">
        <w:rPr>
          <w:rFonts w:ascii="Arial" w:hAnsi="Arial" w:cs="Arial"/>
          <w:i/>
          <w:sz w:val="22"/>
          <w:szCs w:val="22"/>
        </w:rPr>
        <w:t>ception</w:t>
      </w:r>
      <w:r w:rsidRPr="00AF7677">
        <w:rPr>
          <w:rFonts w:ascii="Arial" w:hAnsi="Arial" w:cs="Arial"/>
          <w:sz w:val="22"/>
          <w:szCs w:val="22"/>
        </w:rPr>
        <w:t xml:space="preserve"> (eingeschriebener Brief mit Rückschein) möglich.</w:t>
      </w:r>
    </w:p>
    <w:p w14:paraId="4E075A4A" w14:textId="77777777" w:rsidR="002D2DE5" w:rsidRPr="00AF7677" w:rsidRDefault="002D2DE5" w:rsidP="00AF7677">
      <w:pPr>
        <w:jc w:val="both"/>
        <w:rPr>
          <w:rFonts w:ascii="Arial" w:hAnsi="Arial" w:cs="Arial"/>
          <w:sz w:val="22"/>
          <w:szCs w:val="22"/>
        </w:rPr>
      </w:pPr>
    </w:p>
    <w:p w14:paraId="0B1F9D7B" w14:textId="4490B180" w:rsidR="002D2DE5" w:rsidRPr="009B06A6" w:rsidRDefault="00882B45" w:rsidP="00AF7677">
      <w:pPr>
        <w:jc w:val="both"/>
        <w:rPr>
          <w:rFonts w:ascii="Arial" w:hAnsi="Arial" w:cs="Arial"/>
          <w:sz w:val="22"/>
          <w:szCs w:val="22"/>
          <w:u w:val="single"/>
        </w:rPr>
      </w:pPr>
      <w:r w:rsidRPr="009B06A6">
        <w:rPr>
          <w:rFonts w:ascii="Arial" w:hAnsi="Arial" w:cs="Arial"/>
          <w:sz w:val="22"/>
          <w:szCs w:val="22"/>
          <w:u w:val="single"/>
        </w:rPr>
        <w:t>Studieren</w:t>
      </w:r>
    </w:p>
    <w:p w14:paraId="63F28562" w14:textId="2DB64498" w:rsidR="006459AC" w:rsidRPr="00AF7677" w:rsidRDefault="00882B45" w:rsidP="00AF7677">
      <w:pPr>
        <w:jc w:val="both"/>
        <w:rPr>
          <w:rFonts w:ascii="Arial" w:hAnsi="Arial" w:cs="Arial"/>
          <w:sz w:val="22"/>
          <w:szCs w:val="22"/>
        </w:rPr>
      </w:pPr>
      <w:r w:rsidRPr="00AF7677">
        <w:rPr>
          <w:rFonts w:ascii="Arial" w:hAnsi="Arial" w:cs="Arial"/>
          <w:sz w:val="22"/>
          <w:szCs w:val="22"/>
        </w:rPr>
        <w:t>Das Lehrveranstaltungsangebot ist in allgemeiner Form immer auf der Hom</w:t>
      </w:r>
      <w:r w:rsidR="00952653" w:rsidRPr="00AF7677">
        <w:rPr>
          <w:rFonts w:ascii="Arial" w:hAnsi="Arial" w:cs="Arial"/>
          <w:sz w:val="22"/>
          <w:szCs w:val="22"/>
        </w:rPr>
        <w:t>e</w:t>
      </w:r>
      <w:r w:rsidRPr="00AF7677">
        <w:rPr>
          <w:rFonts w:ascii="Arial" w:hAnsi="Arial" w:cs="Arial"/>
          <w:sz w:val="22"/>
          <w:szCs w:val="22"/>
        </w:rPr>
        <w:t xml:space="preserve">page der </w:t>
      </w:r>
      <w:r w:rsidRPr="00AF7677">
        <w:rPr>
          <w:rFonts w:ascii="Arial" w:hAnsi="Arial" w:cs="Arial"/>
          <w:i/>
          <w:sz w:val="22"/>
          <w:szCs w:val="22"/>
        </w:rPr>
        <w:t>Uni</w:t>
      </w:r>
      <w:r w:rsidR="003D1090" w:rsidRPr="00AF7677">
        <w:rPr>
          <w:rFonts w:ascii="Arial" w:hAnsi="Arial" w:cs="Arial"/>
          <w:i/>
          <w:sz w:val="22"/>
          <w:szCs w:val="22"/>
        </w:rPr>
        <w:t>versité de Bourgogne</w:t>
      </w:r>
      <w:r w:rsidR="003D1090" w:rsidRPr="00AF7677">
        <w:rPr>
          <w:rFonts w:ascii="Arial" w:hAnsi="Arial" w:cs="Arial"/>
          <w:sz w:val="22"/>
          <w:szCs w:val="22"/>
        </w:rPr>
        <w:t xml:space="preserve"> einsehbar. Das Angebot von Sommer- und Wintersemester unterscheidet sich stark. </w:t>
      </w:r>
      <w:r w:rsidRPr="00AF7677">
        <w:rPr>
          <w:rFonts w:ascii="Arial" w:hAnsi="Arial" w:cs="Arial"/>
          <w:sz w:val="22"/>
          <w:szCs w:val="22"/>
        </w:rPr>
        <w:t xml:space="preserve">Genaue Informationen zu den Uhrzeiten und den Lehrveranstaltungen werden erst kurz vor Semesterbeginn auf der Homepage bei </w:t>
      </w:r>
      <w:r w:rsidRPr="00AF7677">
        <w:rPr>
          <w:rFonts w:ascii="Arial" w:hAnsi="Arial" w:cs="Arial"/>
          <w:i/>
          <w:sz w:val="22"/>
          <w:szCs w:val="22"/>
        </w:rPr>
        <w:t>emplois du temps</w:t>
      </w:r>
      <w:r w:rsidRPr="00AF7677">
        <w:rPr>
          <w:rFonts w:ascii="Arial" w:hAnsi="Arial" w:cs="Arial"/>
          <w:sz w:val="22"/>
          <w:szCs w:val="22"/>
        </w:rPr>
        <w:t xml:space="preserve"> </w:t>
      </w:r>
      <w:r w:rsidR="004A00CA" w:rsidRPr="00AF7677">
        <w:rPr>
          <w:rFonts w:ascii="Arial" w:hAnsi="Arial" w:cs="Arial"/>
          <w:sz w:val="22"/>
          <w:szCs w:val="22"/>
        </w:rPr>
        <w:t>veröffentlicht. Nach der Ankunft in Dijon holt man sich im ERASMUS-Sekretariat bei Mme Meunier</w:t>
      </w:r>
      <w:r w:rsidR="00786B87" w:rsidRPr="00AF7677">
        <w:rPr>
          <w:rFonts w:ascii="Arial" w:hAnsi="Arial" w:cs="Arial"/>
          <w:sz w:val="22"/>
          <w:szCs w:val="22"/>
        </w:rPr>
        <w:t xml:space="preserve">, im </w:t>
      </w:r>
      <w:r w:rsidR="00786B87" w:rsidRPr="00AF7677">
        <w:rPr>
          <w:rFonts w:ascii="Arial" w:hAnsi="Arial" w:cs="Arial"/>
          <w:i/>
          <w:sz w:val="22"/>
          <w:szCs w:val="22"/>
        </w:rPr>
        <w:t>Bureau</w:t>
      </w:r>
      <w:r w:rsidR="00786B87" w:rsidRPr="00AF7677">
        <w:rPr>
          <w:rFonts w:ascii="Arial" w:hAnsi="Arial" w:cs="Arial"/>
          <w:sz w:val="22"/>
          <w:szCs w:val="22"/>
        </w:rPr>
        <w:t xml:space="preserve"> 312 des Gebäudes </w:t>
      </w:r>
      <w:r w:rsidR="00786B87" w:rsidRPr="00AF7677">
        <w:rPr>
          <w:rFonts w:ascii="Arial" w:hAnsi="Arial" w:cs="Arial"/>
          <w:i/>
          <w:sz w:val="22"/>
          <w:szCs w:val="22"/>
        </w:rPr>
        <w:t>Droit-Lettres</w:t>
      </w:r>
      <w:r w:rsidR="004A00CA" w:rsidRPr="00AF7677">
        <w:rPr>
          <w:rFonts w:ascii="Arial" w:hAnsi="Arial" w:cs="Arial"/>
          <w:sz w:val="22"/>
          <w:szCs w:val="22"/>
        </w:rPr>
        <w:t xml:space="preserve"> ein Anmeldeformular ab. </w:t>
      </w:r>
      <w:r w:rsidR="008D1317" w:rsidRPr="00AF7677">
        <w:rPr>
          <w:rFonts w:ascii="Arial" w:hAnsi="Arial" w:cs="Arial"/>
          <w:sz w:val="22"/>
          <w:szCs w:val="22"/>
        </w:rPr>
        <w:t xml:space="preserve">Auf der rechtswissenschaftlichen Fakultät wird zwischen </w:t>
      </w:r>
      <w:r w:rsidR="008D1317" w:rsidRPr="00AF7677">
        <w:rPr>
          <w:rFonts w:ascii="Arial" w:hAnsi="Arial" w:cs="Arial"/>
          <w:i/>
          <w:sz w:val="22"/>
          <w:szCs w:val="22"/>
        </w:rPr>
        <w:t>cours magistraux = CM</w:t>
      </w:r>
      <w:r w:rsidR="008D1317" w:rsidRPr="00AF7677">
        <w:rPr>
          <w:rFonts w:ascii="Arial" w:hAnsi="Arial" w:cs="Arial"/>
          <w:sz w:val="22"/>
          <w:szCs w:val="22"/>
        </w:rPr>
        <w:t xml:space="preserve"> (Vorlesungen mit einer Prüfung am Ende) und </w:t>
      </w:r>
      <w:r w:rsidR="008D1317" w:rsidRPr="00AF7677">
        <w:rPr>
          <w:rFonts w:ascii="Arial" w:hAnsi="Arial" w:cs="Arial"/>
          <w:i/>
          <w:sz w:val="22"/>
          <w:szCs w:val="22"/>
        </w:rPr>
        <w:t>travaux dirigés</w:t>
      </w:r>
      <w:r w:rsidR="008D1317" w:rsidRPr="00AF7677">
        <w:rPr>
          <w:rFonts w:ascii="Arial" w:hAnsi="Arial" w:cs="Arial"/>
          <w:sz w:val="22"/>
          <w:szCs w:val="22"/>
        </w:rPr>
        <w:t xml:space="preserve"> (einer Art Pflichtübung mit dem Erfordernis aktiver Teilnahme und häufig vorzubereitenden Arbeiten und Präsentationen) unterschieden. ERASMUS-Studenten belegen gewöhnlich nur CM, von TD wird uns eher abgeraten. </w:t>
      </w:r>
      <w:r w:rsidR="00B20F04" w:rsidRPr="00AF7677">
        <w:rPr>
          <w:rFonts w:ascii="Arial" w:hAnsi="Arial" w:cs="Arial"/>
          <w:sz w:val="22"/>
          <w:szCs w:val="22"/>
        </w:rPr>
        <w:t>Ab Semesterbeginn hat man etwa 3 Wochen Zeit</w:t>
      </w:r>
      <w:r w:rsidR="00AE4600">
        <w:rPr>
          <w:rFonts w:ascii="Arial" w:hAnsi="Arial" w:cs="Arial"/>
          <w:sz w:val="22"/>
          <w:szCs w:val="22"/>
        </w:rPr>
        <w:t>,</w:t>
      </w:r>
      <w:r w:rsidR="00B20F04" w:rsidRPr="00AF7677">
        <w:rPr>
          <w:rFonts w:ascii="Arial" w:hAnsi="Arial" w:cs="Arial"/>
          <w:sz w:val="22"/>
          <w:szCs w:val="22"/>
        </w:rPr>
        <w:t xml:space="preserve"> sich die Kurse in den ersten Einheiten anzusehen, bevor man eine genaue Entscheidung trifft und das Anmeldeformular abgibt. </w:t>
      </w:r>
      <w:r w:rsidR="00031EDC" w:rsidRPr="00AF7677">
        <w:rPr>
          <w:rFonts w:ascii="Arial" w:hAnsi="Arial" w:cs="Arial"/>
          <w:sz w:val="22"/>
          <w:szCs w:val="22"/>
        </w:rPr>
        <w:t>Es ist kein Fehler sich beim Vortrag</w:t>
      </w:r>
      <w:r w:rsidR="00587048" w:rsidRPr="00AF7677">
        <w:rPr>
          <w:rFonts w:ascii="Arial" w:hAnsi="Arial" w:cs="Arial"/>
          <w:sz w:val="22"/>
          <w:szCs w:val="22"/>
        </w:rPr>
        <w:t xml:space="preserve">enden persönlich zu erkundigen, </w:t>
      </w:r>
      <w:r w:rsidR="00031EDC" w:rsidRPr="00AF7677">
        <w:rPr>
          <w:rFonts w:ascii="Arial" w:hAnsi="Arial" w:cs="Arial"/>
          <w:sz w:val="22"/>
          <w:szCs w:val="22"/>
        </w:rPr>
        <w:t xml:space="preserve">welche Prüfungsmodalitäten für ERASMUS-Studenten bestehen. </w:t>
      </w:r>
      <w:r w:rsidR="00CF337A" w:rsidRPr="00AF7677">
        <w:rPr>
          <w:rFonts w:ascii="Arial" w:hAnsi="Arial" w:cs="Arial"/>
          <w:sz w:val="22"/>
          <w:szCs w:val="22"/>
        </w:rPr>
        <w:t xml:space="preserve">Zeitpunkt und Prüfungsform differieren manchmal. </w:t>
      </w:r>
      <w:r w:rsidR="006459AC" w:rsidRPr="00AF7677">
        <w:rPr>
          <w:rFonts w:ascii="Arial" w:hAnsi="Arial" w:cs="Arial"/>
          <w:sz w:val="22"/>
          <w:szCs w:val="22"/>
        </w:rPr>
        <w:t xml:space="preserve">Jede Lehrveranstaltung ist für ERASMUS-Studenten einheitlich 5 ECTS wert, egal, ob aus dem </w:t>
      </w:r>
      <w:r w:rsidR="006B092A" w:rsidRPr="00AF7677">
        <w:rPr>
          <w:rFonts w:ascii="Arial" w:hAnsi="Arial" w:cs="Arial"/>
          <w:i/>
          <w:sz w:val="22"/>
          <w:szCs w:val="22"/>
        </w:rPr>
        <w:t>L</w:t>
      </w:r>
      <w:r w:rsidR="006459AC" w:rsidRPr="00AF7677">
        <w:rPr>
          <w:rFonts w:ascii="Arial" w:hAnsi="Arial" w:cs="Arial"/>
          <w:i/>
          <w:sz w:val="22"/>
          <w:szCs w:val="22"/>
        </w:rPr>
        <w:t>icence</w:t>
      </w:r>
      <w:r w:rsidR="006459AC" w:rsidRPr="00AF7677">
        <w:rPr>
          <w:rFonts w:ascii="Arial" w:hAnsi="Arial" w:cs="Arial"/>
          <w:sz w:val="22"/>
          <w:szCs w:val="22"/>
        </w:rPr>
        <w:t xml:space="preserve"> 1, 2, 3 oder aus dem </w:t>
      </w:r>
      <w:r w:rsidR="006459AC" w:rsidRPr="00AF7677">
        <w:rPr>
          <w:rFonts w:ascii="Arial" w:hAnsi="Arial" w:cs="Arial"/>
          <w:i/>
          <w:sz w:val="22"/>
          <w:szCs w:val="22"/>
        </w:rPr>
        <w:t>Master</w:t>
      </w:r>
      <w:r w:rsidR="006459AC" w:rsidRPr="00AF7677">
        <w:rPr>
          <w:rFonts w:ascii="Arial" w:hAnsi="Arial" w:cs="Arial"/>
          <w:sz w:val="22"/>
          <w:szCs w:val="22"/>
        </w:rPr>
        <w:t xml:space="preserve"> 1. An Kursen aus dem </w:t>
      </w:r>
      <w:r w:rsidR="006459AC" w:rsidRPr="00AF7677">
        <w:rPr>
          <w:rFonts w:ascii="Arial" w:hAnsi="Arial" w:cs="Arial"/>
          <w:i/>
          <w:sz w:val="22"/>
          <w:szCs w:val="22"/>
        </w:rPr>
        <w:t>Master</w:t>
      </w:r>
      <w:r w:rsidR="006459AC" w:rsidRPr="00AF7677">
        <w:rPr>
          <w:rFonts w:ascii="Arial" w:hAnsi="Arial" w:cs="Arial"/>
          <w:sz w:val="22"/>
          <w:szCs w:val="22"/>
        </w:rPr>
        <w:t xml:space="preserve"> 2 dürfen ERASMUS-Studenten nicht teilnehmen.</w:t>
      </w:r>
    </w:p>
    <w:p w14:paraId="2BED2AD3" w14:textId="69F3F736" w:rsidR="00882B45" w:rsidRPr="00AF7677" w:rsidRDefault="00415FC2" w:rsidP="00AF7677">
      <w:pPr>
        <w:jc w:val="both"/>
        <w:rPr>
          <w:rFonts w:ascii="Arial" w:hAnsi="Arial" w:cs="Arial"/>
          <w:sz w:val="22"/>
          <w:szCs w:val="22"/>
        </w:rPr>
      </w:pPr>
      <w:r w:rsidRPr="00AF7677">
        <w:rPr>
          <w:rFonts w:ascii="Arial" w:hAnsi="Arial" w:cs="Arial"/>
          <w:sz w:val="22"/>
          <w:szCs w:val="22"/>
        </w:rPr>
        <w:t>Ich habe folgende Lehrveranstaltungen besucht:</w:t>
      </w:r>
    </w:p>
    <w:p w14:paraId="5E30CC68" w14:textId="7F40BE9F" w:rsidR="005C7C57" w:rsidRPr="00AF7677" w:rsidRDefault="003D1090" w:rsidP="00AF7677">
      <w:pPr>
        <w:jc w:val="both"/>
        <w:rPr>
          <w:rFonts w:ascii="Arial" w:hAnsi="Arial" w:cs="Arial"/>
          <w:sz w:val="22"/>
          <w:szCs w:val="22"/>
        </w:rPr>
      </w:pPr>
      <w:r w:rsidRPr="00AF7677">
        <w:rPr>
          <w:rFonts w:ascii="Arial" w:hAnsi="Arial" w:cs="Arial"/>
          <w:sz w:val="22"/>
          <w:szCs w:val="22"/>
        </w:rPr>
        <w:t xml:space="preserve">- </w:t>
      </w:r>
      <w:r w:rsidR="00031EDC" w:rsidRPr="00AF7677">
        <w:rPr>
          <w:rFonts w:ascii="Arial" w:hAnsi="Arial" w:cs="Arial"/>
          <w:sz w:val="22"/>
          <w:szCs w:val="22"/>
        </w:rPr>
        <w:t>EUROPE ET SES INSTITUTIONS (Li</w:t>
      </w:r>
      <w:r w:rsidR="00587048" w:rsidRPr="00AF7677">
        <w:rPr>
          <w:rFonts w:ascii="Arial" w:hAnsi="Arial" w:cs="Arial"/>
          <w:sz w:val="22"/>
          <w:szCs w:val="22"/>
        </w:rPr>
        <w:t>cence 1, Mme Bugnon). Nach einem detaillierten historischen Überblick über die Entstehung der EU wurden die wichtigsten EU-Institu</w:t>
      </w:r>
      <w:r w:rsidR="0047292C" w:rsidRPr="00AF7677">
        <w:rPr>
          <w:rFonts w:ascii="Arial" w:hAnsi="Arial" w:cs="Arial"/>
          <w:sz w:val="22"/>
          <w:szCs w:val="22"/>
        </w:rPr>
        <w:t xml:space="preserve">tionen behandelt. In sprachlicher Hinsicht und bezüglich des Tempos konnte man der LV gut folgen. Sie war außerdem </w:t>
      </w:r>
      <w:r w:rsidR="003D5829" w:rsidRPr="00AF7677">
        <w:rPr>
          <w:rFonts w:ascii="Arial" w:hAnsi="Arial" w:cs="Arial"/>
          <w:sz w:val="22"/>
          <w:szCs w:val="22"/>
        </w:rPr>
        <w:t>sehr</w:t>
      </w:r>
      <w:r w:rsidR="0047292C" w:rsidRPr="00AF7677">
        <w:rPr>
          <w:rFonts w:ascii="Arial" w:hAnsi="Arial" w:cs="Arial"/>
          <w:sz w:val="22"/>
          <w:szCs w:val="22"/>
        </w:rPr>
        <w:t xml:space="preserve"> strukturiert und die Vortragende ging nach einem </w:t>
      </w:r>
      <w:r w:rsidR="0047292C" w:rsidRPr="00AF7677">
        <w:rPr>
          <w:rFonts w:ascii="Arial" w:hAnsi="Arial" w:cs="Arial"/>
          <w:i/>
          <w:sz w:val="22"/>
          <w:szCs w:val="22"/>
        </w:rPr>
        <w:t>plan du cours</w:t>
      </w:r>
      <w:r w:rsidR="0047292C" w:rsidRPr="00AF7677">
        <w:rPr>
          <w:rFonts w:ascii="Arial" w:hAnsi="Arial" w:cs="Arial"/>
          <w:sz w:val="22"/>
          <w:szCs w:val="22"/>
        </w:rPr>
        <w:t xml:space="preserve">, einem am Anfang des Semesters </w:t>
      </w:r>
      <w:r w:rsidR="009B20C7" w:rsidRPr="00AF7677">
        <w:rPr>
          <w:rFonts w:ascii="Arial" w:hAnsi="Arial" w:cs="Arial"/>
          <w:sz w:val="22"/>
          <w:szCs w:val="22"/>
        </w:rPr>
        <w:t xml:space="preserve">zur Verfügung gestellten Inhaltsverzeichnis, vor. </w:t>
      </w:r>
      <w:r w:rsidR="009C5D22" w:rsidRPr="00AF7677">
        <w:rPr>
          <w:rFonts w:ascii="Arial" w:hAnsi="Arial" w:cs="Arial"/>
          <w:sz w:val="22"/>
          <w:szCs w:val="22"/>
        </w:rPr>
        <w:t>Die Prüfung war mündlich, Ende April.</w:t>
      </w:r>
    </w:p>
    <w:p w14:paraId="2E6D4164" w14:textId="3F090D3E" w:rsidR="009C5D22" w:rsidRPr="00AF7677" w:rsidRDefault="009C5D22" w:rsidP="00AF7677">
      <w:pPr>
        <w:jc w:val="both"/>
        <w:rPr>
          <w:rFonts w:ascii="Arial" w:hAnsi="Arial" w:cs="Arial"/>
          <w:sz w:val="22"/>
          <w:szCs w:val="22"/>
        </w:rPr>
      </w:pPr>
      <w:r w:rsidRPr="00AF7677">
        <w:rPr>
          <w:rFonts w:ascii="Arial" w:hAnsi="Arial" w:cs="Arial"/>
          <w:sz w:val="22"/>
          <w:szCs w:val="22"/>
        </w:rPr>
        <w:t xml:space="preserve">- </w:t>
      </w:r>
      <w:r w:rsidR="00365527" w:rsidRPr="00AF7677">
        <w:rPr>
          <w:rFonts w:ascii="Arial" w:hAnsi="Arial" w:cs="Arial"/>
          <w:sz w:val="22"/>
          <w:szCs w:val="22"/>
        </w:rPr>
        <w:t>DROIT MATÉRIEL EUROPEEN (Licence 2, Mme Tourard). Schwerpunkt waren die Grundfreiheiten im Unionsrecht. Das Vortragstempo war relativ rasch</w:t>
      </w:r>
      <w:r w:rsidR="00BE0184" w:rsidRPr="00AF7677">
        <w:rPr>
          <w:rFonts w:ascii="Arial" w:hAnsi="Arial" w:cs="Arial"/>
          <w:sz w:val="22"/>
          <w:szCs w:val="22"/>
        </w:rPr>
        <w:t xml:space="preserve">. Allerdings schickte uns Mme Tourard ihr (mäßig übersichtliches) Vortragsskript, das zur Prüfungsvorbereitung ausreichte. </w:t>
      </w:r>
      <w:r w:rsidR="00881564" w:rsidRPr="00AF7677">
        <w:rPr>
          <w:rFonts w:ascii="Arial" w:hAnsi="Arial" w:cs="Arial"/>
          <w:sz w:val="22"/>
          <w:szCs w:val="22"/>
        </w:rPr>
        <w:t>Die Prüfung war schriftlich, mit eigenen Prüfungsfragen für ERASMUS-Studenten, Ende April.</w:t>
      </w:r>
    </w:p>
    <w:p w14:paraId="71E41865" w14:textId="2044BB89" w:rsidR="00787E16" w:rsidRPr="00AF7677" w:rsidRDefault="00787E16" w:rsidP="00AF7677">
      <w:pPr>
        <w:jc w:val="both"/>
        <w:rPr>
          <w:rFonts w:ascii="Arial" w:hAnsi="Arial" w:cs="Arial"/>
          <w:sz w:val="22"/>
          <w:szCs w:val="22"/>
        </w:rPr>
      </w:pPr>
      <w:r w:rsidRPr="00AF7677">
        <w:rPr>
          <w:rFonts w:ascii="Arial" w:hAnsi="Arial" w:cs="Arial"/>
          <w:sz w:val="22"/>
          <w:szCs w:val="22"/>
        </w:rPr>
        <w:t>- RELATIONS INTERNATIONALES (Licence 2, M</w:t>
      </w:r>
      <w:r w:rsidR="00174EAE" w:rsidRPr="00AF7677">
        <w:rPr>
          <w:rFonts w:ascii="Arial" w:hAnsi="Arial" w:cs="Arial"/>
          <w:sz w:val="22"/>
          <w:szCs w:val="22"/>
        </w:rPr>
        <w:t>.</w:t>
      </w:r>
      <w:r w:rsidRPr="00AF7677">
        <w:rPr>
          <w:rFonts w:ascii="Arial" w:hAnsi="Arial" w:cs="Arial"/>
          <w:sz w:val="22"/>
          <w:szCs w:val="22"/>
        </w:rPr>
        <w:t xml:space="preserve"> Roulot). Eine Vorlesung über weltpolitische Ereignisse und internationale Beziehungen zwischen den Staaten. Bei der mündlichen Prüfung galt es in erster Linie über weltpolitisch</w:t>
      </w:r>
      <w:r w:rsidR="006D0D71" w:rsidRPr="00AF7677">
        <w:rPr>
          <w:rFonts w:ascii="Arial" w:hAnsi="Arial" w:cs="Arial"/>
          <w:sz w:val="22"/>
          <w:szCs w:val="22"/>
        </w:rPr>
        <w:t xml:space="preserve"> bedeutende Aspekte der internationalen Beziehungen seines Herkunftslandes Bescheid zu wissen. </w:t>
      </w:r>
      <w:r w:rsidR="00B57AC2" w:rsidRPr="00AF7677">
        <w:rPr>
          <w:rFonts w:ascii="Arial" w:hAnsi="Arial" w:cs="Arial"/>
          <w:sz w:val="22"/>
          <w:szCs w:val="22"/>
        </w:rPr>
        <w:t>Die Prüfung war mündlich, bereits Ende März</w:t>
      </w:r>
      <w:r w:rsidR="00F51C0D" w:rsidRPr="00AF7677">
        <w:rPr>
          <w:rFonts w:ascii="Arial" w:hAnsi="Arial" w:cs="Arial"/>
          <w:sz w:val="22"/>
          <w:szCs w:val="22"/>
        </w:rPr>
        <w:t xml:space="preserve"> und damit vor den zweiwöchigen Ferien vor der allgemeinen Prüfungsphase</w:t>
      </w:r>
      <w:r w:rsidR="00B57AC2" w:rsidRPr="00AF7677">
        <w:rPr>
          <w:rFonts w:ascii="Arial" w:hAnsi="Arial" w:cs="Arial"/>
          <w:sz w:val="22"/>
          <w:szCs w:val="22"/>
        </w:rPr>
        <w:t>.</w:t>
      </w:r>
    </w:p>
    <w:p w14:paraId="47C2E0DE" w14:textId="4361B225" w:rsidR="006D0D71" w:rsidRPr="00AF7677" w:rsidRDefault="00DC7707" w:rsidP="00AF7677">
      <w:pPr>
        <w:jc w:val="both"/>
        <w:rPr>
          <w:rFonts w:ascii="Arial" w:hAnsi="Arial" w:cs="Arial"/>
          <w:sz w:val="22"/>
          <w:szCs w:val="22"/>
        </w:rPr>
      </w:pPr>
      <w:r w:rsidRPr="00AF7677">
        <w:rPr>
          <w:rFonts w:ascii="Arial" w:hAnsi="Arial" w:cs="Arial"/>
          <w:sz w:val="22"/>
          <w:szCs w:val="22"/>
        </w:rPr>
        <w:t>- DROIT INTERNATIONAL PUBLIC II (Licence 3, Mme Tourard und M</w:t>
      </w:r>
      <w:r w:rsidR="00174EAE" w:rsidRPr="00AF7677">
        <w:rPr>
          <w:rFonts w:ascii="Arial" w:hAnsi="Arial" w:cs="Arial"/>
          <w:sz w:val="22"/>
          <w:szCs w:val="22"/>
        </w:rPr>
        <w:t>.</w:t>
      </w:r>
      <w:r w:rsidRPr="00AF7677">
        <w:rPr>
          <w:rFonts w:ascii="Arial" w:hAnsi="Arial" w:cs="Arial"/>
          <w:sz w:val="22"/>
          <w:szCs w:val="22"/>
        </w:rPr>
        <w:t xml:space="preserve"> Condé). </w:t>
      </w:r>
      <w:r w:rsidR="009C4EA5" w:rsidRPr="00AF7677">
        <w:rPr>
          <w:rFonts w:ascii="Arial" w:hAnsi="Arial" w:cs="Arial"/>
          <w:sz w:val="22"/>
          <w:szCs w:val="22"/>
        </w:rPr>
        <w:t>Die ersten Einheiten der LV wurden von Mme Tourard gehalten</w:t>
      </w:r>
      <w:r w:rsidR="003220BB" w:rsidRPr="00AF7677">
        <w:rPr>
          <w:rFonts w:ascii="Arial" w:hAnsi="Arial" w:cs="Arial"/>
          <w:sz w:val="22"/>
          <w:szCs w:val="22"/>
        </w:rPr>
        <w:t>. Sie trug über Staaten, internationale Organisationen, Immunitäten und ähnlich</w:t>
      </w:r>
      <w:r w:rsidR="00A824AF" w:rsidRPr="00AF7677">
        <w:rPr>
          <w:rFonts w:ascii="Arial" w:hAnsi="Arial" w:cs="Arial"/>
          <w:sz w:val="22"/>
          <w:szCs w:val="22"/>
        </w:rPr>
        <w:t>e Gesichtspunkte</w:t>
      </w:r>
      <w:r w:rsidR="003220BB" w:rsidRPr="00AF7677">
        <w:rPr>
          <w:rFonts w:ascii="Arial" w:hAnsi="Arial" w:cs="Arial"/>
          <w:sz w:val="22"/>
          <w:szCs w:val="22"/>
        </w:rPr>
        <w:t xml:space="preserve"> des Völkerrechts vor. Im zweiten Te</w:t>
      </w:r>
      <w:r w:rsidR="00962905" w:rsidRPr="00AF7677">
        <w:rPr>
          <w:rFonts w:ascii="Arial" w:hAnsi="Arial" w:cs="Arial"/>
          <w:sz w:val="22"/>
          <w:szCs w:val="22"/>
        </w:rPr>
        <w:t xml:space="preserve">il der Vorlesung widmete sich M. </w:t>
      </w:r>
      <w:r w:rsidR="003220BB" w:rsidRPr="00AF7677">
        <w:rPr>
          <w:rFonts w:ascii="Arial" w:hAnsi="Arial" w:cs="Arial"/>
          <w:sz w:val="22"/>
          <w:szCs w:val="22"/>
        </w:rPr>
        <w:t xml:space="preserve">Condé der Dekolonialisierung und dem Klimarecht. </w:t>
      </w:r>
      <w:r w:rsidR="009C0064" w:rsidRPr="00AF7677">
        <w:rPr>
          <w:rFonts w:ascii="Arial" w:hAnsi="Arial" w:cs="Arial"/>
          <w:sz w:val="22"/>
          <w:szCs w:val="22"/>
        </w:rPr>
        <w:t>Die schriftliche Prüfung Ende April deckte beide Teile ab und es gab wiederum eigene Prüfungsfragen für ERASMUS-Studenten.</w:t>
      </w:r>
    </w:p>
    <w:p w14:paraId="053371F2" w14:textId="7ED39A57" w:rsidR="00CD0BDE" w:rsidRPr="00AF7677" w:rsidRDefault="00CD0BDE" w:rsidP="00AF7677">
      <w:pPr>
        <w:jc w:val="both"/>
        <w:rPr>
          <w:rFonts w:ascii="Arial" w:hAnsi="Arial" w:cs="Arial"/>
          <w:sz w:val="22"/>
          <w:szCs w:val="22"/>
        </w:rPr>
      </w:pPr>
      <w:r w:rsidRPr="00AF7677">
        <w:rPr>
          <w:rFonts w:ascii="Arial" w:hAnsi="Arial" w:cs="Arial"/>
          <w:sz w:val="22"/>
          <w:szCs w:val="22"/>
        </w:rPr>
        <w:t xml:space="preserve">- DROIT INTERNATIONAL PUBLIC APPROFONDI (Master </w:t>
      </w:r>
      <w:r w:rsidR="00CF32AD" w:rsidRPr="00AF7677">
        <w:rPr>
          <w:rFonts w:ascii="Arial" w:hAnsi="Arial" w:cs="Arial"/>
          <w:sz w:val="22"/>
          <w:szCs w:val="22"/>
        </w:rPr>
        <w:t>1, M</w:t>
      </w:r>
      <w:r w:rsidR="00174EAE" w:rsidRPr="00AF7677">
        <w:rPr>
          <w:rFonts w:ascii="Arial" w:hAnsi="Arial" w:cs="Arial"/>
          <w:sz w:val="22"/>
          <w:szCs w:val="22"/>
        </w:rPr>
        <w:t>.</w:t>
      </w:r>
      <w:r w:rsidR="00CF32AD" w:rsidRPr="00AF7677">
        <w:rPr>
          <w:rFonts w:ascii="Arial" w:hAnsi="Arial" w:cs="Arial"/>
          <w:sz w:val="22"/>
          <w:szCs w:val="22"/>
        </w:rPr>
        <w:t xml:space="preserve"> Apostolidis). </w:t>
      </w:r>
      <w:r w:rsidR="008779EC" w:rsidRPr="00AF7677">
        <w:rPr>
          <w:rFonts w:ascii="Arial" w:hAnsi="Arial" w:cs="Arial"/>
          <w:sz w:val="22"/>
          <w:szCs w:val="22"/>
        </w:rPr>
        <w:t>Der Vortragende griechischer Herkunft setzte sich intensiv mit der Philosophie der Menschenrechte auseinander.</w:t>
      </w:r>
      <w:r w:rsidR="00B57AC2" w:rsidRPr="00AF7677">
        <w:rPr>
          <w:rFonts w:ascii="Arial" w:hAnsi="Arial" w:cs="Arial"/>
          <w:sz w:val="22"/>
          <w:szCs w:val="22"/>
        </w:rPr>
        <w:t xml:space="preserve"> </w:t>
      </w:r>
      <w:r w:rsidR="005A2BD8" w:rsidRPr="00AF7677">
        <w:rPr>
          <w:rFonts w:ascii="Arial" w:hAnsi="Arial" w:cs="Arial"/>
          <w:sz w:val="22"/>
          <w:szCs w:val="22"/>
        </w:rPr>
        <w:t>Die Prüfung war mündlich, Anfang April und ebenfalls schon vor der allgemeinen Prüfungsphase.</w:t>
      </w:r>
    </w:p>
    <w:p w14:paraId="4230C32D" w14:textId="16D4E8B4" w:rsidR="005A2BD8" w:rsidRPr="00AF7677" w:rsidRDefault="005A2BD8" w:rsidP="00AF7677">
      <w:pPr>
        <w:jc w:val="both"/>
        <w:rPr>
          <w:rFonts w:ascii="Arial" w:hAnsi="Arial" w:cs="Arial"/>
          <w:sz w:val="22"/>
          <w:szCs w:val="22"/>
        </w:rPr>
      </w:pPr>
      <w:r w:rsidRPr="00AF7677">
        <w:rPr>
          <w:rFonts w:ascii="Arial" w:hAnsi="Arial" w:cs="Arial"/>
          <w:sz w:val="22"/>
          <w:szCs w:val="22"/>
        </w:rPr>
        <w:t xml:space="preserve">- </w:t>
      </w:r>
      <w:r w:rsidR="00A232D7" w:rsidRPr="00AF7677">
        <w:rPr>
          <w:rFonts w:ascii="Arial" w:hAnsi="Arial" w:cs="Arial"/>
          <w:sz w:val="22"/>
          <w:szCs w:val="22"/>
        </w:rPr>
        <w:t>DROIT DES AFFAIRES (Master 1, M</w:t>
      </w:r>
      <w:r w:rsidR="00174EAE" w:rsidRPr="00AF7677">
        <w:rPr>
          <w:rFonts w:ascii="Arial" w:hAnsi="Arial" w:cs="Arial"/>
          <w:sz w:val="22"/>
          <w:szCs w:val="22"/>
        </w:rPr>
        <w:t>.</w:t>
      </w:r>
      <w:r w:rsidR="00A232D7" w:rsidRPr="00AF7677">
        <w:rPr>
          <w:rFonts w:ascii="Arial" w:hAnsi="Arial" w:cs="Arial"/>
          <w:sz w:val="22"/>
          <w:szCs w:val="22"/>
        </w:rPr>
        <w:t xml:space="preserve"> Revillet). Trotz skurrilerweise französischem Lehrveranstaltungsnamen handelte es sich dabei um Rechtsenglisch, mit Hauptaugenmerk auf angloamerikanischem Vertragsrecht und Gesellschaftsrecht. Die Prüfung war mündlich, Anfang Mai.</w:t>
      </w:r>
    </w:p>
    <w:p w14:paraId="0AE74D4F" w14:textId="2753705E" w:rsidR="00ED72B0" w:rsidRPr="00AF7677" w:rsidRDefault="00ED72B0" w:rsidP="00AF7677">
      <w:pPr>
        <w:jc w:val="both"/>
        <w:rPr>
          <w:rFonts w:ascii="Arial" w:hAnsi="Arial" w:cs="Arial"/>
          <w:sz w:val="22"/>
          <w:szCs w:val="22"/>
        </w:rPr>
      </w:pPr>
      <w:r w:rsidRPr="00AF7677">
        <w:rPr>
          <w:rFonts w:ascii="Arial" w:hAnsi="Arial" w:cs="Arial"/>
          <w:sz w:val="22"/>
          <w:szCs w:val="22"/>
        </w:rPr>
        <w:t>EUROPE ET SES INSTITUTIONS und DROIT MATÉRIEL EUROPEEN plane ich als Modu</w:t>
      </w:r>
      <w:r w:rsidR="00957EB7" w:rsidRPr="00AF7677">
        <w:rPr>
          <w:rFonts w:ascii="Arial" w:hAnsi="Arial" w:cs="Arial"/>
          <w:sz w:val="22"/>
          <w:szCs w:val="22"/>
        </w:rPr>
        <w:t>lprüfung aus Europarecht an</w:t>
      </w:r>
      <w:r w:rsidRPr="00AF7677">
        <w:rPr>
          <w:rFonts w:ascii="Arial" w:hAnsi="Arial" w:cs="Arial"/>
          <w:sz w:val="22"/>
          <w:szCs w:val="22"/>
        </w:rPr>
        <w:t xml:space="preserve">rechnen </w:t>
      </w:r>
      <w:r w:rsidR="00957EB7" w:rsidRPr="00AF7677">
        <w:rPr>
          <w:rFonts w:ascii="Arial" w:hAnsi="Arial" w:cs="Arial"/>
          <w:sz w:val="22"/>
          <w:szCs w:val="22"/>
        </w:rPr>
        <w:t xml:space="preserve">zu lassen </w:t>
      </w:r>
      <w:r w:rsidRPr="00AF7677">
        <w:rPr>
          <w:rFonts w:ascii="Arial" w:hAnsi="Arial" w:cs="Arial"/>
          <w:sz w:val="22"/>
          <w:szCs w:val="22"/>
        </w:rPr>
        <w:t>(bei bereits vor meinem Ausland</w:t>
      </w:r>
      <w:r w:rsidR="005269EB" w:rsidRPr="00AF7677">
        <w:rPr>
          <w:rFonts w:ascii="Arial" w:hAnsi="Arial" w:cs="Arial"/>
          <w:sz w:val="22"/>
          <w:szCs w:val="22"/>
        </w:rPr>
        <w:t>s</w:t>
      </w:r>
      <w:r w:rsidRPr="00AF7677">
        <w:rPr>
          <w:rFonts w:ascii="Arial" w:hAnsi="Arial" w:cs="Arial"/>
          <w:sz w:val="22"/>
          <w:szCs w:val="22"/>
        </w:rPr>
        <w:t>semester absolvierter PÜ Europarecht am Juridicum). Als PÜ und Modulprüfung aus Völkerrecht möchte ich DROIT INTERNATIONAL PUBLIC</w:t>
      </w:r>
      <w:r w:rsidR="00DC1A09" w:rsidRPr="00AF7677">
        <w:rPr>
          <w:rFonts w:ascii="Arial" w:hAnsi="Arial" w:cs="Arial"/>
          <w:sz w:val="22"/>
          <w:szCs w:val="22"/>
        </w:rPr>
        <w:t xml:space="preserve"> II sowie DROIT INTER</w:t>
      </w:r>
      <w:r w:rsidR="00005F68" w:rsidRPr="00AF7677">
        <w:rPr>
          <w:rFonts w:ascii="Arial" w:hAnsi="Arial" w:cs="Arial"/>
          <w:sz w:val="22"/>
          <w:szCs w:val="22"/>
        </w:rPr>
        <w:t>NATIONAL PUBLIC APPROFONDI</w:t>
      </w:r>
      <w:r w:rsidR="00DC1A09" w:rsidRPr="00AF7677">
        <w:rPr>
          <w:rFonts w:ascii="Arial" w:hAnsi="Arial" w:cs="Arial"/>
          <w:sz w:val="22"/>
          <w:szCs w:val="22"/>
        </w:rPr>
        <w:t xml:space="preserve"> anrechnen lassen. </w:t>
      </w:r>
      <w:r w:rsidR="00005F68" w:rsidRPr="00AF7677">
        <w:rPr>
          <w:rFonts w:ascii="Arial" w:hAnsi="Arial" w:cs="Arial"/>
          <w:sz w:val="22"/>
          <w:szCs w:val="22"/>
        </w:rPr>
        <w:t xml:space="preserve">RELATIONS INTERNATIONALES und DROIT DES AFFAIRES habe ich als Wahlpflichtfächer belegt. </w:t>
      </w:r>
    </w:p>
    <w:p w14:paraId="58AE1ECA" w14:textId="73869818" w:rsidR="008F0C4F" w:rsidRPr="00AF7677" w:rsidRDefault="00FB026D" w:rsidP="00AF7677">
      <w:pPr>
        <w:jc w:val="both"/>
        <w:rPr>
          <w:rFonts w:ascii="Arial" w:hAnsi="Arial" w:cs="Arial"/>
          <w:sz w:val="22"/>
          <w:szCs w:val="22"/>
        </w:rPr>
      </w:pPr>
      <w:r w:rsidRPr="00AF7677">
        <w:rPr>
          <w:rFonts w:ascii="Arial" w:hAnsi="Arial" w:cs="Arial"/>
          <w:sz w:val="22"/>
          <w:szCs w:val="22"/>
        </w:rPr>
        <w:t xml:space="preserve">Solides Verständnis der französischen Alltagssprache vorausgesetzt, wächst man nach einigen Vorlesungen schnell in die französische Rechtssprache hinein und freut sich, dass die eigene Mitschrift immer vollständiger wird. </w:t>
      </w:r>
      <w:r w:rsidR="009723C8" w:rsidRPr="00AF7677">
        <w:rPr>
          <w:rFonts w:ascii="Arial" w:hAnsi="Arial" w:cs="Arial"/>
          <w:sz w:val="22"/>
          <w:szCs w:val="22"/>
        </w:rPr>
        <w:t>Eine gute solche Mitschrift ist unabdingbar für die Prüfungsvorbereitung,</w:t>
      </w:r>
      <w:r w:rsidR="002B2767" w:rsidRPr="00AF7677">
        <w:rPr>
          <w:rFonts w:ascii="Arial" w:hAnsi="Arial" w:cs="Arial"/>
          <w:sz w:val="22"/>
          <w:szCs w:val="22"/>
        </w:rPr>
        <w:t xml:space="preserve"> die nicht anhand von Lehrbüchern erfolgt.</w:t>
      </w:r>
      <w:r w:rsidR="009723C8" w:rsidRPr="00AF7677">
        <w:rPr>
          <w:rFonts w:ascii="Arial" w:hAnsi="Arial" w:cs="Arial"/>
          <w:sz w:val="22"/>
          <w:szCs w:val="22"/>
        </w:rPr>
        <w:t xml:space="preserve"> </w:t>
      </w:r>
      <w:r w:rsidR="002B2767" w:rsidRPr="00AF7677">
        <w:rPr>
          <w:rFonts w:ascii="Arial" w:hAnsi="Arial" w:cs="Arial"/>
          <w:sz w:val="22"/>
          <w:szCs w:val="22"/>
        </w:rPr>
        <w:t>S</w:t>
      </w:r>
      <w:r w:rsidR="009723C8" w:rsidRPr="00AF7677">
        <w:rPr>
          <w:rFonts w:ascii="Arial" w:hAnsi="Arial" w:cs="Arial"/>
          <w:sz w:val="22"/>
          <w:szCs w:val="22"/>
        </w:rPr>
        <w:t xml:space="preserve">elbstverständlich </w:t>
      </w:r>
      <w:r w:rsidR="002B2767" w:rsidRPr="00AF7677">
        <w:rPr>
          <w:rFonts w:ascii="Arial" w:hAnsi="Arial" w:cs="Arial"/>
          <w:sz w:val="22"/>
          <w:szCs w:val="22"/>
        </w:rPr>
        <w:t xml:space="preserve">kann man die eigene Mitschrift </w:t>
      </w:r>
      <w:r w:rsidR="009723C8" w:rsidRPr="00AF7677">
        <w:rPr>
          <w:rFonts w:ascii="Arial" w:hAnsi="Arial" w:cs="Arial"/>
          <w:sz w:val="22"/>
          <w:szCs w:val="22"/>
        </w:rPr>
        <w:t>durch die Notizen französisc</w:t>
      </w:r>
      <w:r w:rsidR="00642443" w:rsidRPr="00AF7677">
        <w:rPr>
          <w:rFonts w:ascii="Arial" w:hAnsi="Arial" w:cs="Arial"/>
          <w:sz w:val="22"/>
          <w:szCs w:val="22"/>
        </w:rPr>
        <w:t>her Studenten ergänzen</w:t>
      </w:r>
      <w:r w:rsidR="009723C8" w:rsidRPr="00AF7677">
        <w:rPr>
          <w:rFonts w:ascii="Arial" w:hAnsi="Arial" w:cs="Arial"/>
          <w:sz w:val="22"/>
          <w:szCs w:val="22"/>
        </w:rPr>
        <w:t xml:space="preserve">. Viele von diesen schreiben auf dem Notebook mit und mit einem </w:t>
      </w:r>
      <w:r w:rsidR="00DC4F29" w:rsidRPr="00AF7677">
        <w:rPr>
          <w:rFonts w:ascii="Arial" w:hAnsi="Arial" w:cs="Arial"/>
          <w:sz w:val="22"/>
          <w:szCs w:val="22"/>
        </w:rPr>
        <w:t xml:space="preserve">USB-Stick </w:t>
      </w:r>
      <w:r w:rsidR="009723C8" w:rsidRPr="00AF7677">
        <w:rPr>
          <w:rFonts w:ascii="Arial" w:hAnsi="Arial" w:cs="Arial"/>
          <w:sz w:val="22"/>
          <w:szCs w:val="22"/>
        </w:rPr>
        <w:t>bewaffnet</w:t>
      </w:r>
      <w:r w:rsidR="001E057B" w:rsidRPr="00AF7677">
        <w:rPr>
          <w:rFonts w:ascii="Arial" w:hAnsi="Arial" w:cs="Arial"/>
          <w:sz w:val="22"/>
          <w:szCs w:val="22"/>
        </w:rPr>
        <w:t>,</w:t>
      </w:r>
      <w:r w:rsidR="009723C8" w:rsidRPr="00AF7677">
        <w:rPr>
          <w:rFonts w:ascii="Arial" w:hAnsi="Arial" w:cs="Arial"/>
          <w:sz w:val="22"/>
          <w:szCs w:val="22"/>
        </w:rPr>
        <w:t xml:space="preserve"> findet man als ERASMUS-Student immer einen hilfsbereiten Franzosen. M. Apos</w:t>
      </w:r>
      <w:r w:rsidR="0008538D" w:rsidRPr="00AF7677">
        <w:rPr>
          <w:rFonts w:ascii="Arial" w:hAnsi="Arial" w:cs="Arial"/>
          <w:sz w:val="22"/>
          <w:szCs w:val="22"/>
        </w:rPr>
        <w:t xml:space="preserve">tolidis erwartet, dass in seinen Lehrveranstaltungen handschriftlich Notizen genommen werden. </w:t>
      </w:r>
    </w:p>
    <w:p w14:paraId="3A98A79F" w14:textId="4358EACB" w:rsidR="00071A93" w:rsidRPr="00AF7677" w:rsidRDefault="00071A93" w:rsidP="00AF7677">
      <w:pPr>
        <w:jc w:val="both"/>
        <w:rPr>
          <w:rFonts w:ascii="Arial" w:hAnsi="Arial" w:cs="Arial"/>
          <w:sz w:val="22"/>
          <w:szCs w:val="22"/>
        </w:rPr>
      </w:pPr>
      <w:r w:rsidRPr="00AF7677">
        <w:rPr>
          <w:rFonts w:ascii="Arial" w:hAnsi="Arial" w:cs="Arial"/>
          <w:sz w:val="22"/>
          <w:szCs w:val="22"/>
        </w:rPr>
        <w:t xml:space="preserve">Die Prüfungen waren trotz anfänglicher Skepsis alle sehr gut schaffbar, nicht zuletzt dank des im Vergleich mit dem Juridicum </w:t>
      </w:r>
      <w:r w:rsidR="00214CF8">
        <w:rPr>
          <w:rFonts w:ascii="Arial" w:hAnsi="Arial" w:cs="Arial"/>
          <w:sz w:val="22"/>
          <w:szCs w:val="22"/>
        </w:rPr>
        <w:t xml:space="preserve">jeweils </w:t>
      </w:r>
      <w:r w:rsidRPr="00AF7677">
        <w:rPr>
          <w:rFonts w:ascii="Arial" w:hAnsi="Arial" w:cs="Arial"/>
          <w:sz w:val="22"/>
          <w:szCs w:val="22"/>
        </w:rPr>
        <w:t>überschaubaren Stoffumfangs. Während ich im Europarecht einen guten all</w:t>
      </w:r>
      <w:r w:rsidR="00E51F9F">
        <w:rPr>
          <w:rFonts w:ascii="Arial" w:hAnsi="Arial" w:cs="Arial"/>
          <w:sz w:val="22"/>
          <w:szCs w:val="22"/>
        </w:rPr>
        <w:t>gemeinen Überblick erhielt</w:t>
      </w:r>
      <w:r w:rsidRPr="00AF7677">
        <w:rPr>
          <w:rFonts w:ascii="Arial" w:hAnsi="Arial" w:cs="Arial"/>
          <w:sz w:val="22"/>
          <w:szCs w:val="22"/>
        </w:rPr>
        <w:t>, haben meine völkerrechtlichen Lehrveranstaltungen eher nur sehr spezifische Themen behandelt.</w:t>
      </w:r>
    </w:p>
    <w:p w14:paraId="711A1A8B" w14:textId="77777777" w:rsidR="00471B9C" w:rsidRPr="00AF7677" w:rsidRDefault="00471B9C" w:rsidP="00AF7677">
      <w:pPr>
        <w:jc w:val="both"/>
        <w:rPr>
          <w:rFonts w:ascii="Arial" w:hAnsi="Arial" w:cs="Arial"/>
          <w:sz w:val="22"/>
          <w:szCs w:val="22"/>
        </w:rPr>
      </w:pPr>
    </w:p>
    <w:p w14:paraId="2AE01209" w14:textId="74A357C6" w:rsidR="008F0C4F" w:rsidRPr="009B06A6" w:rsidRDefault="008F0C4F" w:rsidP="00AF7677">
      <w:pPr>
        <w:jc w:val="both"/>
        <w:rPr>
          <w:rFonts w:ascii="Arial" w:hAnsi="Arial" w:cs="Arial"/>
          <w:sz w:val="22"/>
          <w:szCs w:val="22"/>
          <w:u w:val="single"/>
        </w:rPr>
      </w:pPr>
      <w:r w:rsidRPr="009B06A6">
        <w:rPr>
          <w:rFonts w:ascii="Arial" w:hAnsi="Arial" w:cs="Arial"/>
          <w:sz w:val="22"/>
          <w:szCs w:val="22"/>
          <w:u w:val="single"/>
        </w:rPr>
        <w:t>Sprachliche Aspekte</w:t>
      </w:r>
    </w:p>
    <w:p w14:paraId="4C625D55" w14:textId="7D1A4640" w:rsidR="008F0C4F" w:rsidRPr="00AF7677" w:rsidRDefault="00EA7139" w:rsidP="00AF7677">
      <w:pPr>
        <w:jc w:val="both"/>
        <w:rPr>
          <w:rFonts w:ascii="Arial" w:hAnsi="Arial" w:cs="Arial"/>
          <w:sz w:val="22"/>
          <w:szCs w:val="22"/>
        </w:rPr>
      </w:pPr>
      <w:r w:rsidRPr="00AF7677">
        <w:rPr>
          <w:rFonts w:ascii="Arial" w:hAnsi="Arial" w:cs="Arial"/>
          <w:sz w:val="22"/>
          <w:szCs w:val="22"/>
        </w:rPr>
        <w:t xml:space="preserve">Bei meiner Bewerbung im Studienjahr 2014/15 wurde ein B2 Sprachnachweis vom Sprachenzentrum der Uni Wien oder alternativ die Absolvierung einer französischsprachigen Lehrveranstaltung am Juridicum verlangt. Abgesehen von diesem formalen Erfordernis war ich froh, meinen Auslandsaufenthalt mit bereits relativ profunden Französischkenntnissen anzutreten. Dadurch war für mich nicht nur die sprachliche Hürde eines Studiums in Frankreich gering, sondern auch das kulturelle Erlebnis umso </w:t>
      </w:r>
      <w:r w:rsidR="005D5DAB" w:rsidRPr="00AF7677">
        <w:rPr>
          <w:rFonts w:ascii="Arial" w:hAnsi="Arial" w:cs="Arial"/>
          <w:sz w:val="22"/>
          <w:szCs w:val="22"/>
        </w:rPr>
        <w:t>intensiver</w:t>
      </w:r>
      <w:r w:rsidRPr="00AF7677">
        <w:rPr>
          <w:rFonts w:ascii="Arial" w:hAnsi="Arial" w:cs="Arial"/>
          <w:sz w:val="22"/>
          <w:szCs w:val="22"/>
        </w:rPr>
        <w:t xml:space="preserve"> und der Kontakt zu Einheimischen erleichtert. </w:t>
      </w:r>
      <w:r w:rsidR="007E3AC4" w:rsidRPr="00AF7677">
        <w:rPr>
          <w:rFonts w:ascii="Arial" w:hAnsi="Arial" w:cs="Arial"/>
          <w:sz w:val="22"/>
          <w:szCs w:val="22"/>
        </w:rPr>
        <w:t xml:space="preserve">Nachdem ich in Wien </w:t>
      </w:r>
      <w:r w:rsidR="006F3D8D" w:rsidRPr="00AF7677">
        <w:rPr>
          <w:rFonts w:ascii="Arial" w:hAnsi="Arial" w:cs="Arial"/>
          <w:sz w:val="22"/>
          <w:szCs w:val="22"/>
        </w:rPr>
        <w:t xml:space="preserve">mehrmals an Französischkursen </w:t>
      </w:r>
      <w:r w:rsidR="005D5DAB" w:rsidRPr="00AF7677">
        <w:rPr>
          <w:rFonts w:ascii="Arial" w:hAnsi="Arial" w:cs="Arial"/>
          <w:sz w:val="22"/>
          <w:szCs w:val="22"/>
        </w:rPr>
        <w:t>des Sprachenzentrums der Uni Wien sowie des F</w:t>
      </w:r>
      <w:r w:rsidR="006F3D8D" w:rsidRPr="00AF7677">
        <w:rPr>
          <w:rFonts w:ascii="Arial" w:hAnsi="Arial" w:cs="Arial"/>
          <w:sz w:val="22"/>
          <w:szCs w:val="22"/>
        </w:rPr>
        <w:t>ranzösischen Instituts teilgenommen hatte, habe ich</w:t>
      </w:r>
      <w:r w:rsidR="00293AF7" w:rsidRPr="00AF7677">
        <w:rPr>
          <w:rFonts w:ascii="Arial" w:hAnsi="Arial" w:cs="Arial"/>
          <w:sz w:val="22"/>
          <w:szCs w:val="22"/>
        </w:rPr>
        <w:t xml:space="preserve"> die Sprachkurse am </w:t>
      </w:r>
      <w:r w:rsidR="00293AF7" w:rsidRPr="00AF7677">
        <w:rPr>
          <w:rFonts w:ascii="Arial" w:hAnsi="Arial" w:cs="Arial"/>
          <w:i/>
          <w:sz w:val="22"/>
          <w:szCs w:val="22"/>
        </w:rPr>
        <w:t>Centre des L</w:t>
      </w:r>
      <w:r w:rsidR="006F3D8D" w:rsidRPr="00AF7677">
        <w:rPr>
          <w:rFonts w:ascii="Arial" w:hAnsi="Arial" w:cs="Arial"/>
          <w:i/>
          <w:sz w:val="22"/>
          <w:szCs w:val="22"/>
        </w:rPr>
        <w:t>angues</w:t>
      </w:r>
      <w:r w:rsidR="006F3D8D" w:rsidRPr="00AF7677">
        <w:rPr>
          <w:rFonts w:ascii="Arial" w:hAnsi="Arial" w:cs="Arial"/>
          <w:sz w:val="22"/>
          <w:szCs w:val="22"/>
        </w:rPr>
        <w:t xml:space="preserve"> von der </w:t>
      </w:r>
      <w:r w:rsidR="006F3D8D" w:rsidRPr="00AF7677">
        <w:rPr>
          <w:rFonts w:ascii="Arial" w:hAnsi="Arial" w:cs="Arial"/>
          <w:i/>
          <w:sz w:val="22"/>
          <w:szCs w:val="22"/>
        </w:rPr>
        <w:t>Université de Bourgogne</w:t>
      </w:r>
      <w:r w:rsidR="006F3D8D" w:rsidRPr="00AF7677">
        <w:rPr>
          <w:rFonts w:ascii="Arial" w:hAnsi="Arial" w:cs="Arial"/>
          <w:sz w:val="22"/>
          <w:szCs w:val="22"/>
        </w:rPr>
        <w:t xml:space="preserve"> nicht wahrgenommen. Es gab die Möglichkeit im Rahmen der </w:t>
      </w:r>
      <w:r w:rsidR="006F3D8D" w:rsidRPr="00AF7677">
        <w:rPr>
          <w:rFonts w:ascii="Arial" w:hAnsi="Arial" w:cs="Arial"/>
          <w:i/>
          <w:sz w:val="22"/>
          <w:szCs w:val="22"/>
        </w:rPr>
        <w:t>unité transversale interculturalité</w:t>
      </w:r>
      <w:r w:rsidR="006F3D8D" w:rsidRPr="00AF7677">
        <w:rPr>
          <w:rFonts w:ascii="Arial" w:hAnsi="Arial" w:cs="Arial"/>
          <w:sz w:val="22"/>
          <w:szCs w:val="22"/>
        </w:rPr>
        <w:t xml:space="preserve"> </w:t>
      </w:r>
      <w:r w:rsidR="006C7FE2" w:rsidRPr="00AF7677">
        <w:rPr>
          <w:rFonts w:ascii="Arial" w:hAnsi="Arial" w:cs="Arial"/>
          <w:sz w:val="22"/>
          <w:szCs w:val="22"/>
        </w:rPr>
        <w:t xml:space="preserve">dort </w:t>
      </w:r>
      <w:r w:rsidR="006F3D8D" w:rsidRPr="00AF7677">
        <w:rPr>
          <w:rFonts w:ascii="Arial" w:hAnsi="Arial" w:cs="Arial"/>
          <w:sz w:val="22"/>
          <w:szCs w:val="22"/>
        </w:rPr>
        <w:t xml:space="preserve">kostenlos einen einmal in der Woche stattfindenden Sprachkurs zu belegen, wenn man im Gegenzug 3 Wochenstunden für andere Studenten als Tutor zur Verfügung stand, die Deutsch lernen wollten. Zumeist soll dies auf bloße Anwesenheitspflicht hinausgelaufen sein. </w:t>
      </w:r>
      <w:r w:rsidR="00A93B0A" w:rsidRPr="00AF7677">
        <w:rPr>
          <w:rFonts w:ascii="Arial" w:hAnsi="Arial" w:cs="Arial"/>
          <w:sz w:val="22"/>
          <w:szCs w:val="22"/>
        </w:rPr>
        <w:t>Ein Schwachpunkt des Angebots war für mich</w:t>
      </w:r>
      <w:r w:rsidR="00DB0C50">
        <w:rPr>
          <w:rFonts w:ascii="Arial" w:hAnsi="Arial" w:cs="Arial"/>
          <w:sz w:val="22"/>
          <w:szCs w:val="22"/>
        </w:rPr>
        <w:t xml:space="preserve"> jedoch die Einteilung in bloß zwei</w:t>
      </w:r>
      <w:r w:rsidR="00A93B0A" w:rsidRPr="00AF7677">
        <w:rPr>
          <w:rFonts w:ascii="Arial" w:hAnsi="Arial" w:cs="Arial"/>
          <w:sz w:val="22"/>
          <w:szCs w:val="22"/>
        </w:rPr>
        <w:t xml:space="preserve"> Niveaustufen. </w:t>
      </w:r>
    </w:p>
    <w:p w14:paraId="439BC926" w14:textId="77777777" w:rsidR="00925B46" w:rsidRPr="00AF7677" w:rsidRDefault="00925B46" w:rsidP="00AF7677">
      <w:pPr>
        <w:jc w:val="both"/>
        <w:rPr>
          <w:rFonts w:ascii="Arial" w:hAnsi="Arial" w:cs="Arial"/>
          <w:sz w:val="22"/>
          <w:szCs w:val="22"/>
        </w:rPr>
      </w:pPr>
    </w:p>
    <w:p w14:paraId="42452F96" w14:textId="77777777" w:rsidR="00925B46" w:rsidRPr="009B06A6" w:rsidRDefault="00925B46" w:rsidP="00AF7677">
      <w:pPr>
        <w:jc w:val="both"/>
        <w:rPr>
          <w:rFonts w:ascii="Arial" w:hAnsi="Arial" w:cs="Arial"/>
          <w:sz w:val="22"/>
          <w:szCs w:val="22"/>
          <w:u w:val="single"/>
        </w:rPr>
      </w:pPr>
      <w:r w:rsidRPr="009B06A6">
        <w:rPr>
          <w:rFonts w:ascii="Arial" w:hAnsi="Arial" w:cs="Arial"/>
          <w:sz w:val="22"/>
          <w:szCs w:val="22"/>
          <w:u w:val="single"/>
        </w:rPr>
        <w:t>Kontakte knüpfen</w:t>
      </w:r>
    </w:p>
    <w:p w14:paraId="733F6741" w14:textId="2094A7C2" w:rsidR="00925B46" w:rsidRPr="00AF7677" w:rsidRDefault="00925B46" w:rsidP="00AF7677">
      <w:pPr>
        <w:jc w:val="both"/>
        <w:rPr>
          <w:rFonts w:ascii="Arial" w:hAnsi="Arial" w:cs="Arial"/>
          <w:sz w:val="22"/>
          <w:szCs w:val="22"/>
        </w:rPr>
      </w:pPr>
      <w:r w:rsidRPr="00AF7677">
        <w:rPr>
          <w:rFonts w:ascii="Arial" w:hAnsi="Arial" w:cs="Arial"/>
          <w:sz w:val="22"/>
          <w:szCs w:val="22"/>
        </w:rPr>
        <w:t xml:space="preserve">Erste willkommene Anlaufstelle für viele ERASMUS-Studenten ist das Büro des ERASMUS Student Network (ESN) im 1. Stock der </w:t>
      </w:r>
      <w:r w:rsidRPr="00AF7677">
        <w:rPr>
          <w:rFonts w:ascii="Arial" w:hAnsi="Arial" w:cs="Arial"/>
          <w:i/>
          <w:sz w:val="22"/>
          <w:szCs w:val="22"/>
        </w:rPr>
        <w:t>maison de l’étudiant</w:t>
      </w:r>
      <w:r w:rsidRPr="00AF7677">
        <w:rPr>
          <w:rFonts w:ascii="Arial" w:hAnsi="Arial" w:cs="Arial"/>
          <w:sz w:val="22"/>
          <w:szCs w:val="22"/>
        </w:rPr>
        <w:t xml:space="preserve"> am Campus. Einerseits kann man dort diverse Fragen zu Haushaltsversicherung, Bankkonto, Handyvertrag und anderen administrativen Angelegenheiten stellen und nachdem man um 5 Euro Mitglied der Assoziation geworden ist, Vergünstigungen bei den Partnern von ESN in Anspruch nehmen. Etwa konnte ich dadurch bei der Bank </w:t>
      </w:r>
      <w:r w:rsidRPr="00AF7677">
        <w:rPr>
          <w:rFonts w:ascii="Arial" w:hAnsi="Arial" w:cs="Arial"/>
          <w:i/>
          <w:sz w:val="22"/>
          <w:szCs w:val="22"/>
        </w:rPr>
        <w:t>Société Générale</w:t>
      </w:r>
      <w:r w:rsidRPr="00AF7677">
        <w:rPr>
          <w:rFonts w:ascii="Arial" w:hAnsi="Arial" w:cs="Arial"/>
          <w:sz w:val="22"/>
          <w:szCs w:val="22"/>
        </w:rPr>
        <w:t xml:space="preserve"> eine günstigere Haushaltsversicherung abschließen. </w:t>
      </w:r>
      <w:r w:rsidR="006A3115" w:rsidRPr="00AF7677">
        <w:rPr>
          <w:rFonts w:ascii="Arial" w:hAnsi="Arial" w:cs="Arial"/>
          <w:sz w:val="22"/>
          <w:szCs w:val="22"/>
        </w:rPr>
        <w:t xml:space="preserve">Andererseits organisiert ESN jedoch insbesondere </w:t>
      </w:r>
      <w:r w:rsidRPr="00AF7677">
        <w:rPr>
          <w:rFonts w:ascii="Arial" w:hAnsi="Arial" w:cs="Arial"/>
          <w:sz w:val="22"/>
          <w:szCs w:val="22"/>
        </w:rPr>
        <w:t>viele Veranstaltungen für internat</w:t>
      </w:r>
      <w:r w:rsidR="00055473">
        <w:rPr>
          <w:rFonts w:ascii="Arial" w:hAnsi="Arial" w:cs="Arial"/>
          <w:sz w:val="22"/>
          <w:szCs w:val="22"/>
        </w:rPr>
        <w:t>ionale Studenten wie Rätselrall</w:t>
      </w:r>
      <w:r w:rsidRPr="00AF7677">
        <w:rPr>
          <w:rFonts w:ascii="Arial" w:hAnsi="Arial" w:cs="Arial"/>
          <w:sz w:val="22"/>
          <w:szCs w:val="22"/>
        </w:rPr>
        <w:t>y</w:t>
      </w:r>
      <w:r w:rsidR="00055473">
        <w:rPr>
          <w:rFonts w:ascii="Arial" w:hAnsi="Arial" w:cs="Arial"/>
          <w:sz w:val="22"/>
          <w:szCs w:val="22"/>
        </w:rPr>
        <w:t>e</w:t>
      </w:r>
      <w:r w:rsidRPr="00AF7677">
        <w:rPr>
          <w:rFonts w:ascii="Arial" w:hAnsi="Arial" w:cs="Arial"/>
          <w:sz w:val="22"/>
          <w:szCs w:val="22"/>
        </w:rPr>
        <w:t>s, Ausflüge, gemeinsame A</w:t>
      </w:r>
      <w:r w:rsidR="006A3115" w:rsidRPr="00AF7677">
        <w:rPr>
          <w:rFonts w:ascii="Arial" w:hAnsi="Arial" w:cs="Arial"/>
          <w:sz w:val="22"/>
          <w:szCs w:val="22"/>
        </w:rPr>
        <w:t xml:space="preserve">bende in Lokalen oder den </w:t>
      </w:r>
      <w:r w:rsidR="006A3115" w:rsidRPr="00AF7677">
        <w:rPr>
          <w:rFonts w:ascii="Arial" w:hAnsi="Arial" w:cs="Arial"/>
          <w:i/>
          <w:sz w:val="22"/>
          <w:szCs w:val="22"/>
        </w:rPr>
        <w:t>Apéro-</w:t>
      </w:r>
      <w:r w:rsidRPr="00AF7677">
        <w:rPr>
          <w:rFonts w:ascii="Arial" w:hAnsi="Arial" w:cs="Arial"/>
          <w:i/>
          <w:sz w:val="22"/>
          <w:szCs w:val="22"/>
        </w:rPr>
        <w:t>Cosmo</w:t>
      </w:r>
      <w:r w:rsidRPr="00AF7677">
        <w:rPr>
          <w:rFonts w:ascii="Arial" w:hAnsi="Arial" w:cs="Arial"/>
          <w:sz w:val="22"/>
          <w:szCs w:val="22"/>
        </w:rPr>
        <w:t xml:space="preserve">, bei dem jeder eine kulinarische Spezialität seines Landes mitbringt. Diese Events sind gute Gelegenheiten, sich mit anderen Erasmus-Studenten zu vernetzen und Gleichgesinnte kennenzulernen, mit denen man sich über organisatorische Notwendigkeiten austauschen und Dijon und Umland erkunden kann. </w:t>
      </w:r>
    </w:p>
    <w:p w14:paraId="626919AE" w14:textId="47B56122" w:rsidR="00925B46" w:rsidRPr="00AF7677" w:rsidRDefault="00925B46" w:rsidP="00AF7677">
      <w:pPr>
        <w:jc w:val="both"/>
        <w:rPr>
          <w:rFonts w:ascii="Arial" w:hAnsi="Arial" w:cs="Arial"/>
          <w:sz w:val="22"/>
          <w:szCs w:val="22"/>
        </w:rPr>
      </w:pPr>
      <w:r w:rsidRPr="00AF7677">
        <w:rPr>
          <w:rFonts w:ascii="Arial" w:hAnsi="Arial" w:cs="Arial"/>
          <w:sz w:val="22"/>
          <w:szCs w:val="22"/>
        </w:rPr>
        <w:t xml:space="preserve">Weitere neue Bekanntschaften knüpft man beim Kochen in den Gemeinschaftsküchen. In der </w:t>
      </w:r>
      <w:r w:rsidRPr="00AF7677">
        <w:rPr>
          <w:rFonts w:ascii="Arial" w:hAnsi="Arial" w:cs="Arial"/>
          <w:i/>
          <w:sz w:val="22"/>
          <w:szCs w:val="22"/>
        </w:rPr>
        <w:t>Résidence Mansart</w:t>
      </w:r>
      <w:r w:rsidRPr="00AF7677">
        <w:rPr>
          <w:rFonts w:ascii="Arial" w:hAnsi="Arial" w:cs="Arial"/>
          <w:sz w:val="22"/>
          <w:szCs w:val="22"/>
        </w:rPr>
        <w:t xml:space="preserve"> waren wir eine bunte Mischung aus französischen und internationalen Studenten. Die Franzosen im Studentenheim sind oft um Einiges jünger als wir – oft erst im ersten Jahrgang des </w:t>
      </w:r>
      <w:r w:rsidR="006B092A" w:rsidRPr="00AF7677">
        <w:rPr>
          <w:rFonts w:ascii="Arial" w:hAnsi="Arial" w:cs="Arial"/>
          <w:i/>
          <w:sz w:val="22"/>
          <w:szCs w:val="22"/>
        </w:rPr>
        <w:t>L</w:t>
      </w:r>
      <w:r w:rsidRPr="00AF7677">
        <w:rPr>
          <w:rFonts w:ascii="Arial" w:hAnsi="Arial" w:cs="Arial"/>
          <w:i/>
          <w:sz w:val="22"/>
          <w:szCs w:val="22"/>
        </w:rPr>
        <w:t>icence</w:t>
      </w:r>
      <w:r w:rsidRPr="00AF7677">
        <w:rPr>
          <w:rFonts w:ascii="Arial" w:hAnsi="Arial" w:cs="Arial"/>
          <w:sz w:val="22"/>
          <w:szCs w:val="22"/>
        </w:rPr>
        <w:t xml:space="preserve"> und damit 17- oder 18-jährig.</w:t>
      </w:r>
    </w:p>
    <w:p w14:paraId="750B05CB" w14:textId="3006D6EA" w:rsidR="00925B46" w:rsidRPr="00AF7677" w:rsidRDefault="00925B46" w:rsidP="00AF7677">
      <w:pPr>
        <w:jc w:val="both"/>
        <w:rPr>
          <w:rFonts w:ascii="Arial" w:hAnsi="Arial" w:cs="Arial"/>
          <w:sz w:val="22"/>
          <w:szCs w:val="22"/>
        </w:rPr>
      </w:pPr>
      <w:r w:rsidRPr="00AF7677">
        <w:rPr>
          <w:rFonts w:ascii="Arial" w:hAnsi="Arial" w:cs="Arial"/>
          <w:sz w:val="22"/>
          <w:szCs w:val="22"/>
        </w:rPr>
        <w:t xml:space="preserve">In den Lehrveranstaltungen aus dem </w:t>
      </w:r>
      <w:r w:rsidR="006B092A" w:rsidRPr="00AF7677">
        <w:rPr>
          <w:rFonts w:ascii="Arial" w:hAnsi="Arial" w:cs="Arial"/>
          <w:i/>
          <w:sz w:val="22"/>
          <w:szCs w:val="22"/>
        </w:rPr>
        <w:t>L</w:t>
      </w:r>
      <w:r w:rsidRPr="00AF7677">
        <w:rPr>
          <w:rFonts w:ascii="Arial" w:hAnsi="Arial" w:cs="Arial"/>
          <w:i/>
          <w:sz w:val="22"/>
          <w:szCs w:val="22"/>
        </w:rPr>
        <w:t>icence</w:t>
      </w:r>
      <w:r w:rsidRPr="00AF7677">
        <w:rPr>
          <w:rFonts w:ascii="Arial" w:hAnsi="Arial" w:cs="Arial"/>
          <w:sz w:val="22"/>
          <w:szCs w:val="22"/>
        </w:rPr>
        <w:t xml:space="preserve"> ist es aufgrund der hohen Teilnehmerzahl und dem Vorlesungscharakter eher schwierig mit französischen Studenten ins Gespräch zu kommen. In meinen beiden Masterkursen mit jeweils nur etwa 25 Teilnehmern ist es mir aber durchaus gelungen nette französische Bekanntschaften zu machen.</w:t>
      </w:r>
    </w:p>
    <w:p w14:paraId="42EA37EE" w14:textId="77777777" w:rsidR="00925B46" w:rsidRPr="00AF7677" w:rsidRDefault="00925B46" w:rsidP="00AF7677">
      <w:pPr>
        <w:jc w:val="both"/>
        <w:rPr>
          <w:rFonts w:ascii="Arial" w:hAnsi="Arial" w:cs="Arial"/>
          <w:sz w:val="22"/>
          <w:szCs w:val="22"/>
        </w:rPr>
      </w:pPr>
      <w:r w:rsidRPr="00AF7677">
        <w:rPr>
          <w:rFonts w:ascii="Arial" w:hAnsi="Arial" w:cs="Arial"/>
          <w:sz w:val="22"/>
          <w:szCs w:val="22"/>
        </w:rPr>
        <w:t xml:space="preserve">Darüber hinaus gibt es am universitären Sportzentrum SUAPS ein breites Angebot an Aktivitäten, an denen man gratis teilnehmen kann und die manche auch aufgrund des sozialen Faktors besucht haben. Diesbezüglich habe ich allerdings keine persönlichen Erfahrungen. </w:t>
      </w:r>
    </w:p>
    <w:p w14:paraId="4A80979D" w14:textId="2E70709E" w:rsidR="00925B46" w:rsidRPr="00AF7677" w:rsidRDefault="00925B46" w:rsidP="00AF7677">
      <w:pPr>
        <w:jc w:val="both"/>
        <w:rPr>
          <w:rFonts w:ascii="Arial" w:hAnsi="Arial" w:cs="Arial"/>
          <w:sz w:val="22"/>
          <w:szCs w:val="22"/>
        </w:rPr>
      </w:pPr>
      <w:r w:rsidRPr="00AF7677">
        <w:rPr>
          <w:rFonts w:ascii="Arial" w:hAnsi="Arial" w:cs="Arial"/>
          <w:sz w:val="22"/>
          <w:szCs w:val="22"/>
        </w:rPr>
        <w:t xml:space="preserve">Die meisten meiner französischen Freunde habe ich über den </w:t>
      </w:r>
      <w:r w:rsidRPr="00AF7677">
        <w:rPr>
          <w:rFonts w:ascii="Arial" w:hAnsi="Arial" w:cs="Arial"/>
          <w:i/>
          <w:sz w:val="22"/>
          <w:szCs w:val="22"/>
        </w:rPr>
        <w:t>Centre Catholique Universitaire (CCU)</w:t>
      </w:r>
      <w:r w:rsidRPr="00AF7677">
        <w:rPr>
          <w:rFonts w:ascii="Arial" w:hAnsi="Arial" w:cs="Arial"/>
          <w:sz w:val="22"/>
          <w:szCs w:val="22"/>
        </w:rPr>
        <w:t xml:space="preserve"> kennengelernt. Der Donnerstagabend bei dieser </w:t>
      </w:r>
      <w:r w:rsidRPr="00AF7677">
        <w:rPr>
          <w:rFonts w:ascii="Arial" w:hAnsi="Arial" w:cs="Arial"/>
          <w:i/>
          <w:sz w:val="22"/>
          <w:szCs w:val="22"/>
        </w:rPr>
        <w:t>aumônerie</w:t>
      </w:r>
      <w:r w:rsidRPr="00AF7677">
        <w:rPr>
          <w:rFonts w:ascii="Arial" w:hAnsi="Arial" w:cs="Arial"/>
          <w:sz w:val="22"/>
          <w:szCs w:val="22"/>
        </w:rPr>
        <w:t>, die wohl am ehesten mit der katholischen Hochschulgemeinde vergleichbar ist, war für mich ein wöchentlicher Fixtermin.</w:t>
      </w:r>
    </w:p>
    <w:p w14:paraId="7CFF6646" w14:textId="77777777" w:rsidR="00E70607" w:rsidRPr="00AF7677" w:rsidRDefault="00E70607" w:rsidP="00AF7677">
      <w:pPr>
        <w:jc w:val="both"/>
        <w:rPr>
          <w:rFonts w:ascii="Arial" w:hAnsi="Arial" w:cs="Arial"/>
          <w:sz w:val="22"/>
          <w:szCs w:val="22"/>
        </w:rPr>
      </w:pPr>
    </w:p>
    <w:p w14:paraId="6D038F00" w14:textId="45F26639" w:rsidR="00E70607" w:rsidRPr="009B06A6" w:rsidRDefault="00E70607" w:rsidP="00AF7677">
      <w:pPr>
        <w:jc w:val="both"/>
        <w:rPr>
          <w:rFonts w:ascii="Arial" w:hAnsi="Arial" w:cs="Arial"/>
          <w:sz w:val="22"/>
          <w:szCs w:val="22"/>
          <w:u w:val="single"/>
        </w:rPr>
      </w:pPr>
      <w:r w:rsidRPr="009B06A6">
        <w:rPr>
          <w:rFonts w:ascii="Arial" w:hAnsi="Arial" w:cs="Arial"/>
          <w:sz w:val="22"/>
          <w:szCs w:val="22"/>
          <w:u w:val="single"/>
        </w:rPr>
        <w:t>Freizeit</w:t>
      </w:r>
    </w:p>
    <w:p w14:paraId="3C91F1B4" w14:textId="7DA98EB8" w:rsidR="00E70607" w:rsidRPr="00AF7677" w:rsidRDefault="00462791" w:rsidP="00AF7677">
      <w:pPr>
        <w:jc w:val="both"/>
        <w:rPr>
          <w:rFonts w:ascii="Arial" w:hAnsi="Arial" w:cs="Arial"/>
          <w:sz w:val="22"/>
          <w:szCs w:val="22"/>
        </w:rPr>
      </w:pPr>
      <w:r w:rsidRPr="00AF7677">
        <w:rPr>
          <w:rFonts w:ascii="Arial" w:hAnsi="Arial" w:cs="Arial"/>
          <w:sz w:val="22"/>
          <w:szCs w:val="22"/>
        </w:rPr>
        <w:t>Dijon erwies sich als die perfekte Stadt</w:t>
      </w:r>
      <w:r w:rsidR="002D4A48" w:rsidRPr="00AF7677">
        <w:rPr>
          <w:rFonts w:ascii="Arial" w:hAnsi="Arial" w:cs="Arial"/>
          <w:sz w:val="22"/>
          <w:szCs w:val="22"/>
        </w:rPr>
        <w:t>,</w:t>
      </w:r>
      <w:r w:rsidRPr="00AF7677">
        <w:rPr>
          <w:rFonts w:ascii="Arial" w:hAnsi="Arial" w:cs="Arial"/>
          <w:sz w:val="22"/>
          <w:szCs w:val="22"/>
        </w:rPr>
        <w:t xml:space="preserve"> die französische Kultur in vollen Zügen zu erleben. </w:t>
      </w:r>
      <w:r w:rsidR="00223CD4" w:rsidRPr="00AF7677">
        <w:rPr>
          <w:rFonts w:ascii="Arial" w:hAnsi="Arial" w:cs="Arial"/>
          <w:sz w:val="22"/>
          <w:szCs w:val="22"/>
        </w:rPr>
        <w:t>Das kulturelle Engagement der Stadt ist groß, was man an den vielen tollen u</w:t>
      </w:r>
      <w:r w:rsidR="00B42C2C">
        <w:rPr>
          <w:rFonts w:ascii="Arial" w:hAnsi="Arial" w:cs="Arial"/>
          <w:sz w:val="22"/>
          <w:szCs w:val="22"/>
        </w:rPr>
        <w:t xml:space="preserve">nd kostenlosen Museen merkt. Im Stadtzentrum </w:t>
      </w:r>
      <w:r w:rsidR="00223CD4" w:rsidRPr="00AF7677">
        <w:rPr>
          <w:rFonts w:ascii="Arial" w:hAnsi="Arial" w:cs="Arial"/>
          <w:sz w:val="22"/>
          <w:szCs w:val="22"/>
        </w:rPr>
        <w:t xml:space="preserve">gibt es eine nette Lokalszene mit vielen </w:t>
      </w:r>
      <w:r w:rsidR="00223CD4" w:rsidRPr="00AF7677">
        <w:rPr>
          <w:rFonts w:ascii="Arial" w:hAnsi="Arial" w:cs="Arial"/>
          <w:i/>
          <w:sz w:val="22"/>
          <w:szCs w:val="22"/>
        </w:rPr>
        <w:t>bistrots</w:t>
      </w:r>
      <w:r w:rsidR="00223CD4" w:rsidRPr="00AF7677">
        <w:rPr>
          <w:rFonts w:ascii="Arial" w:hAnsi="Arial" w:cs="Arial"/>
          <w:sz w:val="22"/>
          <w:szCs w:val="22"/>
        </w:rPr>
        <w:t xml:space="preserve"> und </w:t>
      </w:r>
      <w:r w:rsidR="00223CD4" w:rsidRPr="00AF7677">
        <w:rPr>
          <w:rFonts w:ascii="Arial" w:hAnsi="Arial" w:cs="Arial"/>
          <w:i/>
          <w:sz w:val="22"/>
          <w:szCs w:val="22"/>
        </w:rPr>
        <w:t>cafés</w:t>
      </w:r>
      <w:r w:rsidR="00223CD4" w:rsidRPr="00AF7677">
        <w:rPr>
          <w:rFonts w:ascii="Arial" w:hAnsi="Arial" w:cs="Arial"/>
          <w:sz w:val="22"/>
          <w:szCs w:val="22"/>
        </w:rPr>
        <w:t>, insbesondere rund um den Marktplat</w:t>
      </w:r>
      <w:r w:rsidR="00AB0AC2">
        <w:rPr>
          <w:rFonts w:ascii="Arial" w:hAnsi="Arial" w:cs="Arial"/>
          <w:sz w:val="22"/>
          <w:szCs w:val="22"/>
        </w:rPr>
        <w:t xml:space="preserve">z und die Place François Rude. </w:t>
      </w:r>
      <w:r w:rsidR="00223CD4" w:rsidRPr="00AF7677">
        <w:rPr>
          <w:rFonts w:ascii="Arial" w:hAnsi="Arial" w:cs="Arial"/>
          <w:sz w:val="22"/>
          <w:szCs w:val="22"/>
        </w:rPr>
        <w:t xml:space="preserve">Die burgundische Küche bietet viele kulinarische Spezialitäten, die man probieren sollte (von </w:t>
      </w:r>
      <w:r w:rsidR="00223CD4" w:rsidRPr="00AF7677">
        <w:rPr>
          <w:rFonts w:ascii="Arial" w:hAnsi="Arial" w:cs="Arial"/>
          <w:i/>
          <w:sz w:val="22"/>
          <w:szCs w:val="22"/>
        </w:rPr>
        <w:t>escargots</w:t>
      </w:r>
      <w:r w:rsidR="00223CD4" w:rsidRPr="00AF7677">
        <w:rPr>
          <w:rFonts w:ascii="Arial" w:hAnsi="Arial" w:cs="Arial"/>
          <w:sz w:val="22"/>
          <w:szCs w:val="22"/>
        </w:rPr>
        <w:t xml:space="preserve"> über</w:t>
      </w:r>
      <w:r w:rsidR="005956AA" w:rsidRPr="005956AA">
        <w:t xml:space="preserve"> </w:t>
      </w:r>
      <w:r w:rsidR="005956AA" w:rsidRPr="005956AA">
        <w:rPr>
          <w:rFonts w:ascii="Arial" w:hAnsi="Arial" w:cs="Arial"/>
          <w:i/>
          <w:sz w:val="22"/>
          <w:szCs w:val="22"/>
        </w:rPr>
        <w:t>œ</w:t>
      </w:r>
      <w:r w:rsidR="00223CD4" w:rsidRPr="00AF7677">
        <w:rPr>
          <w:rFonts w:ascii="Arial" w:hAnsi="Arial" w:cs="Arial"/>
          <w:i/>
          <w:sz w:val="22"/>
          <w:szCs w:val="22"/>
        </w:rPr>
        <w:t>ufs en meurette</w:t>
      </w:r>
      <w:r w:rsidR="00223CD4" w:rsidRPr="00AF7677">
        <w:rPr>
          <w:rFonts w:ascii="Arial" w:hAnsi="Arial" w:cs="Arial"/>
          <w:sz w:val="22"/>
          <w:szCs w:val="22"/>
        </w:rPr>
        <w:t xml:space="preserve">, </w:t>
      </w:r>
      <w:r w:rsidR="00223CD4" w:rsidRPr="00AF7677">
        <w:rPr>
          <w:rFonts w:ascii="Arial" w:hAnsi="Arial" w:cs="Arial"/>
          <w:i/>
          <w:sz w:val="22"/>
          <w:szCs w:val="22"/>
        </w:rPr>
        <w:t>b</w:t>
      </w:r>
      <w:r w:rsidR="00B81115" w:rsidRPr="005956AA">
        <w:rPr>
          <w:rFonts w:ascii="Arial" w:hAnsi="Arial" w:cs="Arial"/>
          <w:i/>
          <w:sz w:val="22"/>
          <w:szCs w:val="22"/>
        </w:rPr>
        <w:t>œ</w:t>
      </w:r>
      <w:r w:rsidR="00223CD4" w:rsidRPr="00AF7677">
        <w:rPr>
          <w:rFonts w:ascii="Arial" w:hAnsi="Arial" w:cs="Arial"/>
          <w:i/>
          <w:sz w:val="22"/>
          <w:szCs w:val="22"/>
        </w:rPr>
        <w:t>uf bourguignon</w:t>
      </w:r>
      <w:r w:rsidR="00223CD4" w:rsidRPr="00AF7677">
        <w:rPr>
          <w:rFonts w:ascii="Arial" w:hAnsi="Arial" w:cs="Arial"/>
          <w:sz w:val="22"/>
          <w:szCs w:val="22"/>
        </w:rPr>
        <w:t xml:space="preserve"> bis hin zu diversen Gerichten mit </w:t>
      </w:r>
      <w:r w:rsidR="00223CD4" w:rsidRPr="00AF7677">
        <w:rPr>
          <w:rFonts w:ascii="Arial" w:hAnsi="Arial" w:cs="Arial"/>
          <w:i/>
          <w:sz w:val="22"/>
          <w:szCs w:val="22"/>
        </w:rPr>
        <w:t>moutarde de Dijon</w:t>
      </w:r>
      <w:r w:rsidR="00223CD4" w:rsidRPr="00AF7677">
        <w:rPr>
          <w:rFonts w:ascii="Arial" w:hAnsi="Arial" w:cs="Arial"/>
          <w:sz w:val="22"/>
          <w:szCs w:val="22"/>
        </w:rPr>
        <w:t>).</w:t>
      </w:r>
      <w:r w:rsidR="00733C0E" w:rsidRPr="00AF7677">
        <w:rPr>
          <w:rFonts w:ascii="Arial" w:hAnsi="Arial" w:cs="Arial"/>
          <w:sz w:val="22"/>
          <w:szCs w:val="22"/>
        </w:rPr>
        <w:t xml:space="preserve"> Der </w:t>
      </w:r>
      <w:r w:rsidR="00A91133" w:rsidRPr="00AF7677">
        <w:rPr>
          <w:rFonts w:ascii="Arial" w:hAnsi="Arial" w:cs="Arial"/>
          <w:i/>
          <w:sz w:val="22"/>
          <w:szCs w:val="22"/>
        </w:rPr>
        <w:t>p</w:t>
      </w:r>
      <w:r w:rsidR="009C7198">
        <w:rPr>
          <w:rFonts w:ascii="Arial" w:hAnsi="Arial" w:cs="Arial"/>
          <w:i/>
          <w:sz w:val="22"/>
          <w:szCs w:val="22"/>
        </w:rPr>
        <w:t>asseport jeunes étrang</w:t>
      </w:r>
      <w:r w:rsidR="00733C0E" w:rsidRPr="00AF7677">
        <w:rPr>
          <w:rFonts w:ascii="Arial" w:hAnsi="Arial" w:cs="Arial"/>
          <w:i/>
          <w:sz w:val="22"/>
          <w:szCs w:val="22"/>
        </w:rPr>
        <w:t>e</w:t>
      </w:r>
      <w:r w:rsidR="009C7198">
        <w:rPr>
          <w:rFonts w:ascii="Arial" w:hAnsi="Arial" w:cs="Arial"/>
          <w:i/>
          <w:sz w:val="22"/>
          <w:szCs w:val="22"/>
        </w:rPr>
        <w:t>r</w:t>
      </w:r>
      <w:r w:rsidR="00733C0E" w:rsidRPr="00AF7677">
        <w:rPr>
          <w:rFonts w:ascii="Arial" w:hAnsi="Arial" w:cs="Arial"/>
          <w:i/>
          <w:sz w:val="22"/>
          <w:szCs w:val="22"/>
        </w:rPr>
        <w:t>s</w:t>
      </w:r>
      <w:r w:rsidR="00733C0E" w:rsidRPr="00AF7677">
        <w:rPr>
          <w:rFonts w:ascii="Arial" w:hAnsi="Arial" w:cs="Arial"/>
          <w:sz w:val="22"/>
          <w:szCs w:val="22"/>
        </w:rPr>
        <w:t>, den man sich beim Rathaus ausstellen lassen kann</w:t>
      </w:r>
      <w:r w:rsidR="009C7198">
        <w:rPr>
          <w:rFonts w:ascii="Arial" w:hAnsi="Arial" w:cs="Arial"/>
          <w:sz w:val="22"/>
          <w:szCs w:val="22"/>
        </w:rPr>
        <w:t>,</w:t>
      </w:r>
      <w:r w:rsidR="00733C0E" w:rsidRPr="00AF7677">
        <w:rPr>
          <w:rFonts w:ascii="Arial" w:hAnsi="Arial" w:cs="Arial"/>
          <w:sz w:val="22"/>
          <w:szCs w:val="22"/>
        </w:rPr>
        <w:t xml:space="preserve"> ermöglicht internationalen Studenten die tour Philippe le Bon mit Aussicht über die Stadt kostenlos zu besteigen sowie gratis Eintritt in Schwimmbäder und einen Eislaufplatz. </w:t>
      </w:r>
      <w:r w:rsidR="00447351" w:rsidRPr="00AF7677">
        <w:rPr>
          <w:rFonts w:ascii="Arial" w:hAnsi="Arial" w:cs="Arial"/>
          <w:sz w:val="22"/>
          <w:szCs w:val="22"/>
        </w:rPr>
        <w:t xml:space="preserve">Für Studenten gibt es außerdem eine </w:t>
      </w:r>
      <w:r w:rsidR="00447351" w:rsidRPr="00AF7677">
        <w:rPr>
          <w:rFonts w:ascii="Arial" w:hAnsi="Arial" w:cs="Arial"/>
          <w:i/>
          <w:sz w:val="22"/>
          <w:szCs w:val="22"/>
        </w:rPr>
        <w:t>carte culture</w:t>
      </w:r>
      <w:r w:rsidR="006B1CF5" w:rsidRPr="00AF7677">
        <w:rPr>
          <w:rFonts w:ascii="Arial" w:hAnsi="Arial" w:cs="Arial"/>
          <w:i/>
          <w:sz w:val="22"/>
          <w:szCs w:val="22"/>
        </w:rPr>
        <w:t xml:space="preserve">, </w:t>
      </w:r>
      <w:r w:rsidR="006B1CF5" w:rsidRPr="00AF7677">
        <w:rPr>
          <w:rFonts w:ascii="Arial" w:hAnsi="Arial" w:cs="Arial"/>
          <w:sz w:val="22"/>
          <w:szCs w:val="22"/>
        </w:rPr>
        <w:t xml:space="preserve">die man um 5 Euro </w:t>
      </w:r>
      <w:r w:rsidR="00495113" w:rsidRPr="00AF7677">
        <w:rPr>
          <w:rFonts w:ascii="Arial" w:hAnsi="Arial" w:cs="Arial"/>
          <w:sz w:val="22"/>
          <w:szCs w:val="22"/>
        </w:rPr>
        <w:t xml:space="preserve">ebenfalls </w:t>
      </w:r>
      <w:r w:rsidR="006B1CF5" w:rsidRPr="00AF7677">
        <w:rPr>
          <w:rFonts w:ascii="Arial" w:hAnsi="Arial" w:cs="Arial"/>
          <w:sz w:val="22"/>
          <w:szCs w:val="22"/>
        </w:rPr>
        <w:t xml:space="preserve">im Rathaus erwerben kann und mit der es Vergünstigungen in einigen Kinos, bei Konzerten und Theatern gibt. </w:t>
      </w:r>
      <w:r w:rsidR="004D2A42">
        <w:rPr>
          <w:rFonts w:ascii="Arial" w:hAnsi="Arial" w:cs="Arial"/>
          <w:sz w:val="22"/>
          <w:szCs w:val="22"/>
        </w:rPr>
        <w:t>Ein</w:t>
      </w:r>
      <w:r w:rsidR="005E78F0">
        <w:rPr>
          <w:rFonts w:ascii="Arial" w:hAnsi="Arial" w:cs="Arial"/>
          <w:sz w:val="22"/>
          <w:szCs w:val="22"/>
        </w:rPr>
        <w:t>en</w:t>
      </w:r>
      <w:r w:rsidR="005A2540">
        <w:rPr>
          <w:rFonts w:ascii="Arial" w:hAnsi="Arial" w:cs="Arial"/>
          <w:sz w:val="22"/>
          <w:szCs w:val="22"/>
        </w:rPr>
        <w:t xml:space="preserve"> wirklichen</w:t>
      </w:r>
      <w:r w:rsidR="004D2A42">
        <w:rPr>
          <w:rFonts w:ascii="Arial" w:hAnsi="Arial" w:cs="Arial"/>
          <w:sz w:val="22"/>
          <w:szCs w:val="22"/>
        </w:rPr>
        <w:t xml:space="preserve"> We</w:t>
      </w:r>
      <w:r w:rsidR="00FC1D64" w:rsidRPr="00AF7677">
        <w:rPr>
          <w:rFonts w:ascii="Arial" w:hAnsi="Arial" w:cs="Arial"/>
          <w:sz w:val="22"/>
          <w:szCs w:val="22"/>
        </w:rPr>
        <w:t>rmutstropfen bei vielen Freizeitaktivitäten und Reisen bildete das feuchte Klima in den Wintermonaten und die lang andauernde Kälte. Wahrsc</w:t>
      </w:r>
      <w:r w:rsidR="00ED1CB7" w:rsidRPr="00AF7677">
        <w:rPr>
          <w:rFonts w:ascii="Arial" w:hAnsi="Arial" w:cs="Arial"/>
          <w:sz w:val="22"/>
          <w:szCs w:val="22"/>
        </w:rPr>
        <w:t>heinlich ist diesbezüglich das Winter</w:t>
      </w:r>
      <w:r w:rsidR="00FC1D64" w:rsidRPr="00AF7677">
        <w:rPr>
          <w:rFonts w:ascii="Arial" w:hAnsi="Arial" w:cs="Arial"/>
          <w:sz w:val="22"/>
          <w:szCs w:val="22"/>
        </w:rPr>
        <w:t xml:space="preserve">semester vorzuziehen.  </w:t>
      </w:r>
    </w:p>
    <w:p w14:paraId="73AA3650" w14:textId="77777777" w:rsidR="006459AC" w:rsidRPr="00AF7677" w:rsidRDefault="006459AC" w:rsidP="00AF7677">
      <w:pPr>
        <w:jc w:val="both"/>
        <w:rPr>
          <w:rFonts w:ascii="Arial" w:hAnsi="Arial" w:cs="Arial"/>
          <w:sz w:val="22"/>
          <w:szCs w:val="22"/>
        </w:rPr>
      </w:pPr>
    </w:p>
    <w:p w14:paraId="1AE66D22" w14:textId="2241CCB4" w:rsidR="000E61FB" w:rsidRPr="009B06A6" w:rsidRDefault="000E61FB" w:rsidP="00AF7677">
      <w:pPr>
        <w:jc w:val="both"/>
        <w:rPr>
          <w:rFonts w:ascii="Arial" w:hAnsi="Arial" w:cs="Arial"/>
          <w:sz w:val="22"/>
          <w:szCs w:val="22"/>
          <w:u w:val="single"/>
        </w:rPr>
      </w:pPr>
      <w:r w:rsidRPr="009B06A6">
        <w:rPr>
          <w:rFonts w:ascii="Arial" w:hAnsi="Arial" w:cs="Arial"/>
          <w:sz w:val="22"/>
          <w:szCs w:val="22"/>
          <w:u w:val="single"/>
        </w:rPr>
        <w:t>Reisen von Dijon aus</w:t>
      </w:r>
    </w:p>
    <w:p w14:paraId="28ECDF5D" w14:textId="7FB85E33" w:rsidR="000E61FB" w:rsidRPr="00AF7677" w:rsidRDefault="000E61FB" w:rsidP="00AF7677">
      <w:pPr>
        <w:jc w:val="both"/>
        <w:rPr>
          <w:rFonts w:ascii="Arial" w:hAnsi="Arial" w:cs="Arial"/>
          <w:sz w:val="22"/>
          <w:szCs w:val="22"/>
        </w:rPr>
      </w:pPr>
      <w:r w:rsidRPr="00AF7677">
        <w:rPr>
          <w:rFonts w:ascii="Arial" w:hAnsi="Arial" w:cs="Arial"/>
          <w:sz w:val="22"/>
          <w:szCs w:val="22"/>
        </w:rPr>
        <w:t>Das französische Bahnnetz ist relativ gut ausgebaut und es gibt einige TGV (</w:t>
      </w:r>
      <w:r w:rsidRPr="00AF7677">
        <w:rPr>
          <w:rFonts w:ascii="Arial" w:hAnsi="Arial" w:cs="Arial"/>
          <w:i/>
          <w:sz w:val="22"/>
          <w:szCs w:val="22"/>
        </w:rPr>
        <w:t>train à grande vitesse</w:t>
      </w:r>
      <w:r w:rsidRPr="00AF7677">
        <w:rPr>
          <w:rFonts w:ascii="Arial" w:hAnsi="Arial" w:cs="Arial"/>
          <w:sz w:val="22"/>
          <w:szCs w:val="22"/>
        </w:rPr>
        <w:t xml:space="preserve">)-Verbindungen von Dijon aus. Neben einer Direktverbindung nach </w:t>
      </w:r>
      <w:r w:rsidRPr="00AF7677">
        <w:rPr>
          <w:rFonts w:ascii="Arial" w:hAnsi="Arial" w:cs="Arial"/>
          <w:i/>
          <w:sz w:val="22"/>
          <w:szCs w:val="22"/>
        </w:rPr>
        <w:t>Paris</w:t>
      </w:r>
      <w:r w:rsidRPr="00AF7677">
        <w:rPr>
          <w:rFonts w:ascii="Arial" w:hAnsi="Arial" w:cs="Arial"/>
          <w:sz w:val="22"/>
          <w:szCs w:val="22"/>
        </w:rPr>
        <w:t xml:space="preserve">, sind etwa </w:t>
      </w:r>
      <w:r w:rsidRPr="00AF7677">
        <w:rPr>
          <w:rFonts w:ascii="Arial" w:hAnsi="Arial" w:cs="Arial"/>
          <w:i/>
          <w:sz w:val="22"/>
          <w:szCs w:val="22"/>
        </w:rPr>
        <w:t>Nancy</w:t>
      </w:r>
      <w:r w:rsidRPr="00AF7677">
        <w:rPr>
          <w:rFonts w:ascii="Arial" w:hAnsi="Arial" w:cs="Arial"/>
          <w:sz w:val="22"/>
          <w:szCs w:val="22"/>
        </w:rPr>
        <w:t xml:space="preserve">, </w:t>
      </w:r>
      <w:r w:rsidRPr="00AF7677">
        <w:rPr>
          <w:rFonts w:ascii="Arial" w:hAnsi="Arial" w:cs="Arial"/>
          <w:i/>
          <w:sz w:val="22"/>
          <w:szCs w:val="22"/>
        </w:rPr>
        <w:t>Besançon</w:t>
      </w:r>
      <w:r w:rsidRPr="00AF7677">
        <w:rPr>
          <w:rFonts w:ascii="Arial" w:hAnsi="Arial" w:cs="Arial"/>
          <w:sz w:val="22"/>
          <w:szCs w:val="22"/>
        </w:rPr>
        <w:t xml:space="preserve">, </w:t>
      </w:r>
      <w:r w:rsidRPr="00AF7677">
        <w:rPr>
          <w:rFonts w:ascii="Arial" w:hAnsi="Arial" w:cs="Arial"/>
          <w:i/>
          <w:sz w:val="22"/>
          <w:szCs w:val="22"/>
        </w:rPr>
        <w:t>Lyon</w:t>
      </w:r>
      <w:r w:rsidRPr="00AF7677">
        <w:rPr>
          <w:rFonts w:ascii="Arial" w:hAnsi="Arial" w:cs="Arial"/>
          <w:sz w:val="22"/>
          <w:szCs w:val="22"/>
        </w:rPr>
        <w:t xml:space="preserve">, </w:t>
      </w:r>
      <w:r w:rsidRPr="00AF7677">
        <w:rPr>
          <w:rFonts w:ascii="Arial" w:hAnsi="Arial" w:cs="Arial"/>
          <w:i/>
          <w:sz w:val="22"/>
          <w:szCs w:val="22"/>
        </w:rPr>
        <w:t>Montpellier</w:t>
      </w:r>
      <w:r w:rsidRPr="00AF7677">
        <w:rPr>
          <w:rFonts w:ascii="Arial" w:hAnsi="Arial" w:cs="Arial"/>
          <w:sz w:val="22"/>
          <w:szCs w:val="22"/>
        </w:rPr>
        <w:t xml:space="preserve"> und </w:t>
      </w:r>
      <w:r w:rsidRPr="00AF7677">
        <w:rPr>
          <w:rFonts w:ascii="Arial" w:hAnsi="Arial" w:cs="Arial"/>
          <w:i/>
          <w:sz w:val="22"/>
          <w:szCs w:val="22"/>
        </w:rPr>
        <w:t>Lausanne</w:t>
      </w:r>
      <w:r w:rsidRPr="00AF7677">
        <w:rPr>
          <w:rFonts w:ascii="Arial" w:hAnsi="Arial" w:cs="Arial"/>
          <w:sz w:val="22"/>
          <w:szCs w:val="22"/>
        </w:rPr>
        <w:t xml:space="preserve"> </w:t>
      </w:r>
      <w:r w:rsidR="003316F8" w:rsidRPr="00AF7677">
        <w:rPr>
          <w:rFonts w:ascii="Arial" w:hAnsi="Arial" w:cs="Arial"/>
          <w:sz w:val="22"/>
          <w:szCs w:val="22"/>
        </w:rPr>
        <w:t>bestens</w:t>
      </w:r>
      <w:r w:rsidRPr="00AF7677">
        <w:rPr>
          <w:rFonts w:ascii="Arial" w:hAnsi="Arial" w:cs="Arial"/>
          <w:sz w:val="22"/>
          <w:szCs w:val="22"/>
        </w:rPr>
        <w:t xml:space="preserve"> erreichbar. Da</w:t>
      </w:r>
      <w:r w:rsidR="0091016F" w:rsidRPr="00AF7677">
        <w:rPr>
          <w:rFonts w:ascii="Arial" w:hAnsi="Arial" w:cs="Arial"/>
          <w:sz w:val="22"/>
          <w:szCs w:val="22"/>
        </w:rPr>
        <w:t xml:space="preserve">rüber hinaus lohnt es sich </w:t>
      </w:r>
      <w:r w:rsidRPr="00AF7677">
        <w:rPr>
          <w:rFonts w:ascii="Arial" w:hAnsi="Arial" w:cs="Arial"/>
          <w:sz w:val="22"/>
          <w:szCs w:val="22"/>
        </w:rPr>
        <w:t xml:space="preserve">die Burgund und das unmittelbare Umland von Dijon zu erkunden. </w:t>
      </w:r>
      <w:r w:rsidR="005603C6" w:rsidRPr="00AF7677">
        <w:rPr>
          <w:rFonts w:ascii="Arial" w:hAnsi="Arial" w:cs="Arial"/>
          <w:sz w:val="22"/>
          <w:szCs w:val="22"/>
        </w:rPr>
        <w:t xml:space="preserve">Insbesondere ein Besuch des südlich von Dijon gelegenen Beaune und die dortige Besichtigung der </w:t>
      </w:r>
      <w:r w:rsidR="005603C6" w:rsidRPr="00AF7677">
        <w:rPr>
          <w:rFonts w:ascii="Arial" w:hAnsi="Arial" w:cs="Arial"/>
          <w:i/>
          <w:sz w:val="22"/>
          <w:szCs w:val="22"/>
        </w:rPr>
        <w:t>Hospices de Beaune</w:t>
      </w:r>
      <w:r w:rsidR="005603C6" w:rsidRPr="00AF7677">
        <w:rPr>
          <w:rFonts w:ascii="Arial" w:hAnsi="Arial" w:cs="Arial"/>
          <w:sz w:val="22"/>
          <w:szCs w:val="22"/>
        </w:rPr>
        <w:t xml:space="preserve"> ist empfehlenswert. </w:t>
      </w:r>
      <w:r w:rsidR="0091016F" w:rsidRPr="00AF7677">
        <w:rPr>
          <w:rFonts w:ascii="Arial" w:hAnsi="Arial" w:cs="Arial"/>
          <w:sz w:val="22"/>
          <w:szCs w:val="22"/>
        </w:rPr>
        <w:t xml:space="preserve">Im ebenfalls auf der </w:t>
      </w:r>
      <w:r w:rsidR="0091016F" w:rsidRPr="00AF7677">
        <w:rPr>
          <w:rFonts w:ascii="Arial" w:hAnsi="Arial" w:cs="Arial"/>
          <w:i/>
          <w:sz w:val="22"/>
          <w:szCs w:val="22"/>
        </w:rPr>
        <w:t>Côte de Nuits</w:t>
      </w:r>
      <w:r w:rsidR="0091016F" w:rsidRPr="00AF7677">
        <w:rPr>
          <w:rFonts w:ascii="Arial" w:hAnsi="Arial" w:cs="Arial"/>
          <w:sz w:val="22"/>
          <w:szCs w:val="22"/>
        </w:rPr>
        <w:t xml:space="preserve">, der Weinroute, befindlichen Ort </w:t>
      </w:r>
      <w:r w:rsidR="0091016F" w:rsidRPr="00AF7677">
        <w:rPr>
          <w:rFonts w:ascii="Arial" w:hAnsi="Arial" w:cs="Arial"/>
          <w:i/>
          <w:sz w:val="22"/>
          <w:szCs w:val="22"/>
        </w:rPr>
        <w:t>Nuits Saint Georges</w:t>
      </w:r>
      <w:r w:rsidR="0091016F" w:rsidRPr="00AF7677">
        <w:rPr>
          <w:rFonts w:ascii="Arial" w:hAnsi="Arial" w:cs="Arial"/>
          <w:sz w:val="22"/>
          <w:szCs w:val="22"/>
        </w:rPr>
        <w:t xml:space="preserve"> kann man im </w:t>
      </w:r>
      <w:r w:rsidR="0091016F" w:rsidRPr="00AF7677">
        <w:rPr>
          <w:rFonts w:ascii="Arial" w:hAnsi="Arial" w:cs="Arial"/>
          <w:i/>
          <w:sz w:val="22"/>
          <w:szCs w:val="22"/>
        </w:rPr>
        <w:t>Cassisium</w:t>
      </w:r>
      <w:r w:rsidR="0091016F" w:rsidRPr="00AF7677">
        <w:rPr>
          <w:rFonts w:ascii="Arial" w:hAnsi="Arial" w:cs="Arial"/>
          <w:sz w:val="22"/>
          <w:szCs w:val="22"/>
        </w:rPr>
        <w:t xml:space="preserve"> Diverses über die He</w:t>
      </w:r>
      <w:r w:rsidR="00E70607" w:rsidRPr="00AF7677">
        <w:rPr>
          <w:rFonts w:ascii="Arial" w:hAnsi="Arial" w:cs="Arial"/>
          <w:sz w:val="22"/>
          <w:szCs w:val="22"/>
        </w:rPr>
        <w:t>rstellung des berühmten Likörs</w:t>
      </w:r>
      <w:r w:rsidR="0091016F" w:rsidRPr="00AF7677">
        <w:rPr>
          <w:rFonts w:ascii="Arial" w:hAnsi="Arial" w:cs="Arial"/>
          <w:sz w:val="22"/>
          <w:szCs w:val="22"/>
        </w:rPr>
        <w:t xml:space="preserve"> </w:t>
      </w:r>
      <w:r w:rsidR="0091016F" w:rsidRPr="00AF7677">
        <w:rPr>
          <w:rFonts w:ascii="Arial" w:hAnsi="Arial" w:cs="Arial"/>
          <w:i/>
          <w:sz w:val="22"/>
          <w:szCs w:val="22"/>
        </w:rPr>
        <w:t>Cassis de Dijon</w:t>
      </w:r>
      <w:r w:rsidR="0091016F" w:rsidRPr="00AF7677">
        <w:rPr>
          <w:rFonts w:ascii="Arial" w:hAnsi="Arial" w:cs="Arial"/>
          <w:sz w:val="22"/>
          <w:szCs w:val="22"/>
        </w:rPr>
        <w:t xml:space="preserve">, Grundprodukt des Aperitifs </w:t>
      </w:r>
      <w:r w:rsidR="0091016F" w:rsidRPr="00AF7677">
        <w:rPr>
          <w:rFonts w:ascii="Arial" w:hAnsi="Arial" w:cs="Arial"/>
          <w:i/>
          <w:sz w:val="22"/>
          <w:szCs w:val="22"/>
        </w:rPr>
        <w:t>Kir</w:t>
      </w:r>
      <w:r w:rsidR="0091016F" w:rsidRPr="00AF7677">
        <w:rPr>
          <w:rFonts w:ascii="Arial" w:hAnsi="Arial" w:cs="Arial"/>
          <w:sz w:val="22"/>
          <w:szCs w:val="22"/>
        </w:rPr>
        <w:t xml:space="preserve">, erfahren und diesen selbstverständlich auch degustieren. Gerade für einen europarechtlich interessierten angehenden Juristen ist es freilich nicht uninteressant sich näher mit dem Gegenstand der bekannten Rechtssache auseinanderzusetzen. </w:t>
      </w:r>
      <w:r w:rsidR="00090BAA" w:rsidRPr="00AF7677">
        <w:rPr>
          <w:rFonts w:ascii="Arial" w:hAnsi="Arial" w:cs="Arial"/>
          <w:sz w:val="22"/>
          <w:szCs w:val="22"/>
        </w:rPr>
        <w:t xml:space="preserve">Man mag sich </w:t>
      </w:r>
      <w:r w:rsidR="0091016F" w:rsidRPr="00AF7677">
        <w:rPr>
          <w:rFonts w:ascii="Arial" w:hAnsi="Arial" w:cs="Arial"/>
          <w:sz w:val="22"/>
          <w:szCs w:val="22"/>
        </w:rPr>
        <w:t xml:space="preserve">bei seinen Trips </w:t>
      </w:r>
      <w:r w:rsidR="00090BAA" w:rsidRPr="00AF7677">
        <w:rPr>
          <w:rFonts w:ascii="Arial" w:hAnsi="Arial" w:cs="Arial"/>
          <w:sz w:val="22"/>
          <w:szCs w:val="22"/>
        </w:rPr>
        <w:t xml:space="preserve">auch an den saisonal angebotenen Festivitäten </w:t>
      </w:r>
      <w:r w:rsidR="00246C34" w:rsidRPr="00AF7677">
        <w:rPr>
          <w:rFonts w:ascii="Arial" w:hAnsi="Arial" w:cs="Arial"/>
          <w:sz w:val="22"/>
          <w:szCs w:val="22"/>
        </w:rPr>
        <w:t xml:space="preserve">orientieren. So habe ich beispielsweise einen </w:t>
      </w:r>
      <w:r w:rsidR="00246C34" w:rsidRPr="00AF7677">
        <w:rPr>
          <w:rFonts w:ascii="Arial" w:hAnsi="Arial" w:cs="Arial"/>
          <w:i/>
          <w:sz w:val="22"/>
          <w:szCs w:val="22"/>
        </w:rPr>
        <w:t>carnaval</w:t>
      </w:r>
      <w:r w:rsidR="00907F11" w:rsidRPr="00AF7677">
        <w:rPr>
          <w:rFonts w:ascii="Arial" w:hAnsi="Arial" w:cs="Arial"/>
          <w:sz w:val="22"/>
          <w:szCs w:val="22"/>
        </w:rPr>
        <w:t xml:space="preserve">, also </w:t>
      </w:r>
      <w:r w:rsidR="00246C34" w:rsidRPr="00AF7677">
        <w:rPr>
          <w:rFonts w:ascii="Arial" w:hAnsi="Arial" w:cs="Arial"/>
          <w:sz w:val="22"/>
          <w:szCs w:val="22"/>
        </w:rPr>
        <w:t>ein typisches französisches Straßenfest</w:t>
      </w:r>
      <w:r w:rsidR="00907F11" w:rsidRPr="00AF7677">
        <w:rPr>
          <w:rFonts w:ascii="Arial" w:hAnsi="Arial" w:cs="Arial"/>
          <w:sz w:val="22"/>
          <w:szCs w:val="22"/>
        </w:rPr>
        <w:t>,</w:t>
      </w:r>
      <w:r w:rsidR="00246C34" w:rsidRPr="00AF7677">
        <w:rPr>
          <w:rFonts w:ascii="Arial" w:hAnsi="Arial" w:cs="Arial"/>
          <w:sz w:val="22"/>
          <w:szCs w:val="22"/>
        </w:rPr>
        <w:t xml:space="preserve"> im burgundisc</w:t>
      </w:r>
      <w:r w:rsidR="000D3500" w:rsidRPr="00AF7677">
        <w:rPr>
          <w:rFonts w:ascii="Arial" w:hAnsi="Arial" w:cs="Arial"/>
          <w:sz w:val="22"/>
          <w:szCs w:val="22"/>
        </w:rPr>
        <w:t xml:space="preserve">hen </w:t>
      </w:r>
      <w:r w:rsidR="00341BE1" w:rsidRPr="00AF7677">
        <w:rPr>
          <w:rFonts w:ascii="Arial" w:hAnsi="Arial" w:cs="Arial"/>
          <w:i/>
          <w:sz w:val="22"/>
          <w:szCs w:val="22"/>
        </w:rPr>
        <w:t>Chalon-sur-Saô</w:t>
      </w:r>
      <w:r w:rsidR="000D3500" w:rsidRPr="00AF7677">
        <w:rPr>
          <w:rFonts w:ascii="Arial" w:hAnsi="Arial" w:cs="Arial"/>
          <w:i/>
          <w:sz w:val="22"/>
          <w:szCs w:val="22"/>
        </w:rPr>
        <w:t>ne</w:t>
      </w:r>
      <w:r w:rsidR="000D3500" w:rsidRPr="00AF7677">
        <w:rPr>
          <w:rFonts w:ascii="Arial" w:hAnsi="Arial" w:cs="Arial"/>
          <w:sz w:val="22"/>
          <w:szCs w:val="22"/>
        </w:rPr>
        <w:t xml:space="preserve"> miterlebt. </w:t>
      </w:r>
      <w:r w:rsidR="00246C34" w:rsidRPr="00AF7677">
        <w:rPr>
          <w:rFonts w:ascii="Arial" w:hAnsi="Arial" w:cs="Arial"/>
          <w:sz w:val="22"/>
          <w:szCs w:val="22"/>
        </w:rPr>
        <w:t xml:space="preserve">Sollte man mehrere Bahnreisen planen, rentiert es </w:t>
      </w:r>
      <w:r w:rsidR="00FC6966" w:rsidRPr="00AF7677">
        <w:rPr>
          <w:rFonts w:ascii="Arial" w:hAnsi="Arial" w:cs="Arial"/>
          <w:sz w:val="22"/>
          <w:szCs w:val="22"/>
        </w:rPr>
        <w:t xml:space="preserve">sich jedenfalls die </w:t>
      </w:r>
      <w:r w:rsidR="00FC6966" w:rsidRPr="00AF7677">
        <w:rPr>
          <w:rFonts w:ascii="Arial" w:hAnsi="Arial" w:cs="Arial"/>
          <w:i/>
          <w:sz w:val="22"/>
          <w:szCs w:val="22"/>
        </w:rPr>
        <w:t>carte jeune 12-27</w:t>
      </w:r>
      <w:r w:rsidR="00246C34" w:rsidRPr="00AF7677">
        <w:rPr>
          <w:rFonts w:ascii="Arial" w:hAnsi="Arial" w:cs="Arial"/>
          <w:sz w:val="22"/>
          <w:szCs w:val="22"/>
        </w:rPr>
        <w:t xml:space="preserve"> (Vorteilscard der französischen Bahngesellschaft </w:t>
      </w:r>
      <w:r w:rsidR="00246C34" w:rsidRPr="00AF7677">
        <w:rPr>
          <w:rFonts w:ascii="Arial" w:hAnsi="Arial" w:cs="Arial"/>
          <w:i/>
          <w:sz w:val="22"/>
          <w:szCs w:val="22"/>
        </w:rPr>
        <w:t>SNCF</w:t>
      </w:r>
      <w:r w:rsidR="00246C34" w:rsidRPr="00AF7677">
        <w:rPr>
          <w:rFonts w:ascii="Arial" w:hAnsi="Arial" w:cs="Arial"/>
          <w:sz w:val="22"/>
          <w:szCs w:val="22"/>
        </w:rPr>
        <w:t>) um 50 Euro zu kaufen. An alternativen Transportmitteln kann man bei manchen Destinationen auch auf Bus</w:t>
      </w:r>
      <w:r w:rsidR="00DD2E9F" w:rsidRPr="00AF7677">
        <w:rPr>
          <w:rFonts w:ascii="Arial" w:hAnsi="Arial" w:cs="Arial"/>
          <w:sz w:val="22"/>
          <w:szCs w:val="22"/>
        </w:rPr>
        <w:t>s</w:t>
      </w:r>
      <w:r w:rsidR="00246C34" w:rsidRPr="00AF7677">
        <w:rPr>
          <w:rFonts w:ascii="Arial" w:hAnsi="Arial" w:cs="Arial"/>
          <w:sz w:val="22"/>
          <w:szCs w:val="22"/>
        </w:rPr>
        <w:t>e zurückgreifen oder die in Frankreich sehr</w:t>
      </w:r>
      <w:r w:rsidR="00FC6966" w:rsidRPr="00AF7677">
        <w:rPr>
          <w:rFonts w:ascii="Arial" w:hAnsi="Arial" w:cs="Arial"/>
          <w:sz w:val="22"/>
          <w:szCs w:val="22"/>
        </w:rPr>
        <w:t xml:space="preserve"> populären Mitfahrgelegenheiten</w:t>
      </w:r>
      <w:r w:rsidR="00246C34" w:rsidRPr="00AF7677">
        <w:rPr>
          <w:rFonts w:ascii="Arial" w:hAnsi="Arial" w:cs="Arial"/>
          <w:sz w:val="22"/>
          <w:szCs w:val="22"/>
        </w:rPr>
        <w:t xml:space="preserve"> (</w:t>
      </w:r>
      <w:r w:rsidR="00246C34" w:rsidRPr="00AF7677">
        <w:rPr>
          <w:rFonts w:ascii="Arial" w:hAnsi="Arial" w:cs="Arial"/>
          <w:i/>
          <w:sz w:val="22"/>
          <w:szCs w:val="22"/>
        </w:rPr>
        <w:t>covoiturage</w:t>
      </w:r>
      <w:r w:rsidR="00246C34" w:rsidRPr="00AF7677">
        <w:rPr>
          <w:rFonts w:ascii="Arial" w:hAnsi="Arial" w:cs="Arial"/>
          <w:sz w:val="22"/>
          <w:szCs w:val="22"/>
        </w:rPr>
        <w:t xml:space="preserve">) nützen. Bei Schönwetter bietet es sich an, mit dem Rad den </w:t>
      </w:r>
      <w:r w:rsidR="00246C34" w:rsidRPr="00AF7677">
        <w:rPr>
          <w:rFonts w:ascii="Arial" w:hAnsi="Arial" w:cs="Arial"/>
          <w:i/>
          <w:sz w:val="22"/>
          <w:szCs w:val="22"/>
        </w:rPr>
        <w:t>Canal de Bourgogne</w:t>
      </w:r>
      <w:r w:rsidR="00246C34" w:rsidRPr="00AF7677">
        <w:rPr>
          <w:rFonts w:ascii="Arial" w:hAnsi="Arial" w:cs="Arial"/>
          <w:sz w:val="22"/>
          <w:szCs w:val="22"/>
        </w:rPr>
        <w:t xml:space="preserve"> entlang zu fahren. Sofern man nicht bereits ein übertragenes Rad erworben hat, kann man Räder tageweise oder auch halbtags am </w:t>
      </w:r>
      <w:r w:rsidR="00246C34" w:rsidRPr="00AF7677">
        <w:rPr>
          <w:rFonts w:ascii="Arial" w:hAnsi="Arial" w:cs="Arial"/>
          <w:i/>
          <w:sz w:val="22"/>
          <w:szCs w:val="22"/>
        </w:rPr>
        <w:t>port du Canal</w:t>
      </w:r>
      <w:r w:rsidR="00246C34" w:rsidRPr="00AF7677">
        <w:rPr>
          <w:rFonts w:ascii="Arial" w:hAnsi="Arial" w:cs="Arial"/>
          <w:sz w:val="22"/>
          <w:szCs w:val="22"/>
        </w:rPr>
        <w:t xml:space="preserve"> bei </w:t>
      </w:r>
      <w:r w:rsidR="002A624E" w:rsidRPr="00AF7677">
        <w:rPr>
          <w:rFonts w:ascii="Arial" w:hAnsi="Arial" w:cs="Arial"/>
          <w:i/>
          <w:sz w:val="22"/>
          <w:szCs w:val="22"/>
        </w:rPr>
        <w:t>Les 2 Roues Electriques</w:t>
      </w:r>
      <w:r w:rsidR="00246C34" w:rsidRPr="00AF7677">
        <w:rPr>
          <w:rFonts w:ascii="Arial" w:hAnsi="Arial" w:cs="Arial"/>
          <w:sz w:val="22"/>
          <w:szCs w:val="22"/>
        </w:rPr>
        <w:t xml:space="preserve"> ausleihen.</w:t>
      </w:r>
      <w:r w:rsidR="002812AA" w:rsidRPr="00AF7677">
        <w:rPr>
          <w:rFonts w:ascii="Arial" w:hAnsi="Arial" w:cs="Arial"/>
          <w:sz w:val="22"/>
          <w:szCs w:val="22"/>
        </w:rPr>
        <w:t xml:space="preserve"> Ich kann nur empfehlen, früh </w:t>
      </w:r>
      <w:r w:rsidR="001F7510">
        <w:rPr>
          <w:rFonts w:ascii="Arial" w:hAnsi="Arial" w:cs="Arial"/>
          <w:sz w:val="22"/>
          <w:szCs w:val="22"/>
        </w:rPr>
        <w:t>mit den Ausflügen zu beginnen - d</w:t>
      </w:r>
      <w:r w:rsidR="002812AA" w:rsidRPr="00AF7677">
        <w:rPr>
          <w:rFonts w:ascii="Arial" w:hAnsi="Arial" w:cs="Arial"/>
          <w:sz w:val="22"/>
          <w:szCs w:val="22"/>
        </w:rPr>
        <w:t xml:space="preserve">ie Zeit verstreicht so schnell und die Ziele um Dijon werden nicht ausgehen. </w:t>
      </w:r>
    </w:p>
    <w:p w14:paraId="49A902BD" w14:textId="77777777" w:rsidR="00F60ABE" w:rsidRPr="00AF7677" w:rsidRDefault="00F60ABE" w:rsidP="00AF7677">
      <w:pPr>
        <w:jc w:val="both"/>
        <w:rPr>
          <w:rFonts w:ascii="Arial" w:hAnsi="Arial" w:cs="Arial"/>
          <w:sz w:val="22"/>
          <w:szCs w:val="22"/>
        </w:rPr>
      </w:pPr>
    </w:p>
    <w:p w14:paraId="0D299BB6" w14:textId="2C86FEAE" w:rsidR="00847338" w:rsidRPr="009B06A6" w:rsidRDefault="009723C8" w:rsidP="00AF7677">
      <w:pPr>
        <w:jc w:val="both"/>
        <w:rPr>
          <w:rFonts w:ascii="Arial" w:hAnsi="Arial" w:cs="Arial"/>
          <w:sz w:val="22"/>
          <w:szCs w:val="22"/>
          <w:u w:val="single"/>
        </w:rPr>
      </w:pPr>
      <w:r w:rsidRPr="009B06A6">
        <w:rPr>
          <w:rFonts w:ascii="Arial" w:hAnsi="Arial" w:cs="Arial"/>
          <w:sz w:val="22"/>
          <w:szCs w:val="22"/>
          <w:u w:val="single"/>
        </w:rPr>
        <w:t xml:space="preserve">Zum Mitnehmen – eine </w:t>
      </w:r>
      <w:r w:rsidR="00847338" w:rsidRPr="009B06A6">
        <w:rPr>
          <w:rFonts w:ascii="Arial" w:hAnsi="Arial" w:cs="Arial"/>
          <w:sz w:val="22"/>
          <w:szCs w:val="22"/>
          <w:u w:val="single"/>
        </w:rPr>
        <w:t>Check-List vor der Abreise</w:t>
      </w:r>
    </w:p>
    <w:p w14:paraId="4E7EF846" w14:textId="14D024A4" w:rsidR="0063445B" w:rsidRPr="00AF7677" w:rsidRDefault="00B96BE2" w:rsidP="00AF7677">
      <w:pPr>
        <w:jc w:val="both"/>
        <w:rPr>
          <w:rFonts w:ascii="Arial" w:hAnsi="Arial" w:cs="Arial"/>
          <w:sz w:val="22"/>
          <w:szCs w:val="22"/>
        </w:rPr>
      </w:pPr>
      <w:r w:rsidRPr="00AF7677">
        <w:rPr>
          <w:rFonts w:ascii="Arial" w:hAnsi="Arial" w:cs="Arial"/>
          <w:sz w:val="22"/>
          <w:szCs w:val="22"/>
        </w:rPr>
        <w:t xml:space="preserve">- </w:t>
      </w:r>
      <w:r w:rsidR="00EB736D" w:rsidRPr="00AF7677">
        <w:rPr>
          <w:rFonts w:ascii="Arial" w:hAnsi="Arial" w:cs="Arial"/>
          <w:sz w:val="22"/>
          <w:szCs w:val="22"/>
        </w:rPr>
        <w:t xml:space="preserve">internationale </w:t>
      </w:r>
      <w:r w:rsidR="0063445B" w:rsidRPr="00AF7677">
        <w:rPr>
          <w:rFonts w:ascii="Arial" w:hAnsi="Arial" w:cs="Arial"/>
          <w:sz w:val="22"/>
          <w:szCs w:val="22"/>
        </w:rPr>
        <w:t>Geburtsurkunde für die Beantragung der französischen Wohnbeihilfe</w:t>
      </w:r>
      <w:r w:rsidR="00EB736D" w:rsidRPr="00AF7677">
        <w:rPr>
          <w:rFonts w:ascii="Arial" w:hAnsi="Arial" w:cs="Arial"/>
          <w:sz w:val="22"/>
          <w:szCs w:val="22"/>
        </w:rPr>
        <w:t xml:space="preserve"> (wird in Wien beim Standesamt ausgestellt)</w:t>
      </w:r>
    </w:p>
    <w:p w14:paraId="10473D0F" w14:textId="42E23E4B" w:rsidR="00847338" w:rsidRPr="00AF7677" w:rsidRDefault="00847338" w:rsidP="00AF7677">
      <w:pPr>
        <w:jc w:val="both"/>
        <w:rPr>
          <w:rFonts w:ascii="Arial" w:hAnsi="Arial" w:cs="Arial"/>
          <w:sz w:val="22"/>
          <w:szCs w:val="22"/>
        </w:rPr>
      </w:pPr>
      <w:r w:rsidRPr="00AF7677">
        <w:rPr>
          <w:rFonts w:ascii="Arial" w:hAnsi="Arial" w:cs="Arial"/>
          <w:sz w:val="22"/>
          <w:szCs w:val="22"/>
        </w:rPr>
        <w:t xml:space="preserve">- </w:t>
      </w:r>
      <w:r w:rsidR="00653CFC" w:rsidRPr="00AF7677">
        <w:rPr>
          <w:rFonts w:ascii="Arial" w:hAnsi="Arial" w:cs="Arial"/>
          <w:sz w:val="22"/>
          <w:szCs w:val="22"/>
        </w:rPr>
        <w:t xml:space="preserve">zahlreiche </w:t>
      </w:r>
      <w:r w:rsidRPr="00AF7677">
        <w:rPr>
          <w:rFonts w:ascii="Arial" w:hAnsi="Arial" w:cs="Arial"/>
          <w:sz w:val="22"/>
          <w:szCs w:val="22"/>
        </w:rPr>
        <w:t>Fotos für Ausweise, idealerweise selbstklebende</w:t>
      </w:r>
    </w:p>
    <w:p w14:paraId="17FE14CF" w14:textId="6BBBBDF0" w:rsidR="00847338" w:rsidRPr="00AF7677" w:rsidRDefault="00847338" w:rsidP="00AF7677">
      <w:pPr>
        <w:jc w:val="both"/>
        <w:rPr>
          <w:rFonts w:ascii="Arial" w:hAnsi="Arial" w:cs="Arial"/>
          <w:sz w:val="22"/>
          <w:szCs w:val="22"/>
        </w:rPr>
      </w:pPr>
      <w:r w:rsidRPr="00AF7677">
        <w:rPr>
          <w:rFonts w:ascii="Arial" w:hAnsi="Arial" w:cs="Arial"/>
          <w:sz w:val="22"/>
          <w:szCs w:val="22"/>
        </w:rPr>
        <w:t xml:space="preserve">- </w:t>
      </w:r>
      <w:r w:rsidR="00402BC1" w:rsidRPr="00AF7677">
        <w:rPr>
          <w:rFonts w:ascii="Arial" w:hAnsi="Arial" w:cs="Arial"/>
          <w:sz w:val="22"/>
          <w:szCs w:val="22"/>
        </w:rPr>
        <w:t xml:space="preserve">Briefumschläge (einer wird benötigt für das ERASMUS-Sekretariat der </w:t>
      </w:r>
      <w:r w:rsidR="00402BC1" w:rsidRPr="00AF7677">
        <w:rPr>
          <w:rFonts w:ascii="Arial" w:hAnsi="Arial" w:cs="Arial"/>
          <w:i/>
          <w:sz w:val="22"/>
          <w:szCs w:val="22"/>
        </w:rPr>
        <w:t>faculté de droit</w:t>
      </w:r>
      <w:r w:rsidR="00402BC1" w:rsidRPr="00AF7677">
        <w:rPr>
          <w:rFonts w:ascii="Arial" w:hAnsi="Arial" w:cs="Arial"/>
          <w:sz w:val="22"/>
          <w:szCs w:val="22"/>
        </w:rPr>
        <w:t>,</w:t>
      </w:r>
      <w:r w:rsidR="00AC2758">
        <w:rPr>
          <w:rFonts w:ascii="Arial" w:hAnsi="Arial" w:cs="Arial"/>
          <w:sz w:val="22"/>
          <w:szCs w:val="22"/>
        </w:rPr>
        <w:t xml:space="preserve"> das nach dem Aufenthalt</w:t>
      </w:r>
      <w:r w:rsidR="00D11F9A" w:rsidRPr="00AF7677">
        <w:rPr>
          <w:rFonts w:ascii="Arial" w:hAnsi="Arial" w:cs="Arial"/>
          <w:sz w:val="22"/>
          <w:szCs w:val="22"/>
        </w:rPr>
        <w:t xml:space="preserve"> den </w:t>
      </w:r>
      <w:r w:rsidR="00D11F9A" w:rsidRPr="00AF7677">
        <w:rPr>
          <w:rFonts w:ascii="Arial" w:hAnsi="Arial" w:cs="Arial"/>
          <w:i/>
          <w:sz w:val="22"/>
          <w:szCs w:val="22"/>
        </w:rPr>
        <w:t>rele</w:t>
      </w:r>
      <w:r w:rsidR="00402BC1" w:rsidRPr="00AF7677">
        <w:rPr>
          <w:rFonts w:ascii="Arial" w:hAnsi="Arial" w:cs="Arial"/>
          <w:i/>
          <w:sz w:val="22"/>
          <w:szCs w:val="22"/>
        </w:rPr>
        <w:t>vé de notes</w:t>
      </w:r>
      <w:r w:rsidR="00402BC1" w:rsidRPr="00AF7677">
        <w:rPr>
          <w:rFonts w:ascii="Arial" w:hAnsi="Arial" w:cs="Arial"/>
          <w:sz w:val="22"/>
          <w:szCs w:val="22"/>
        </w:rPr>
        <w:t xml:space="preserve"> an das Juridicum übermittelt, weitere sind für sämtliche Vertragskündigungen erforderlich</w:t>
      </w:r>
      <w:r w:rsidR="000E61FB" w:rsidRPr="00AF7677">
        <w:rPr>
          <w:rFonts w:ascii="Arial" w:hAnsi="Arial" w:cs="Arial"/>
          <w:sz w:val="22"/>
          <w:szCs w:val="22"/>
        </w:rPr>
        <w:t>)</w:t>
      </w:r>
    </w:p>
    <w:p w14:paraId="0BACC042" w14:textId="1CB91021" w:rsidR="00106D68" w:rsidRPr="00AF7677" w:rsidRDefault="00106D68" w:rsidP="00AF7677">
      <w:pPr>
        <w:jc w:val="both"/>
        <w:rPr>
          <w:rFonts w:ascii="Arial" w:hAnsi="Arial" w:cs="Arial"/>
          <w:sz w:val="22"/>
          <w:szCs w:val="22"/>
        </w:rPr>
      </w:pPr>
      <w:r w:rsidRPr="00AF7677">
        <w:rPr>
          <w:rFonts w:ascii="Arial" w:hAnsi="Arial" w:cs="Arial"/>
          <w:sz w:val="22"/>
          <w:szCs w:val="22"/>
        </w:rPr>
        <w:t>- LAN-Kabel – in manchen Pavillons des Studentenheims gibt es nur Kabelinternet</w:t>
      </w:r>
    </w:p>
    <w:p w14:paraId="45351DEE" w14:textId="6DC362F6" w:rsidR="009723C8" w:rsidRPr="00AF7677" w:rsidRDefault="009723C8" w:rsidP="00AF7677">
      <w:pPr>
        <w:jc w:val="both"/>
        <w:rPr>
          <w:rFonts w:ascii="Arial" w:hAnsi="Arial" w:cs="Arial"/>
          <w:sz w:val="22"/>
          <w:szCs w:val="22"/>
        </w:rPr>
      </w:pPr>
      <w:r w:rsidRPr="00AF7677">
        <w:rPr>
          <w:rFonts w:ascii="Arial" w:hAnsi="Arial" w:cs="Arial"/>
          <w:sz w:val="22"/>
          <w:szCs w:val="22"/>
        </w:rPr>
        <w:t>- USB-Stick für Mitschriften</w:t>
      </w:r>
    </w:p>
    <w:p w14:paraId="50EB8A1C" w14:textId="771E32CE" w:rsidR="00925B46" w:rsidRPr="00AF7677" w:rsidRDefault="00925B46" w:rsidP="00AF7677">
      <w:pPr>
        <w:jc w:val="both"/>
        <w:rPr>
          <w:rFonts w:ascii="Arial" w:hAnsi="Arial" w:cs="Arial"/>
          <w:sz w:val="22"/>
          <w:szCs w:val="22"/>
        </w:rPr>
      </w:pPr>
      <w:r w:rsidRPr="00AF7677">
        <w:rPr>
          <w:rFonts w:ascii="Arial" w:hAnsi="Arial" w:cs="Arial"/>
          <w:sz w:val="22"/>
          <w:szCs w:val="22"/>
        </w:rPr>
        <w:t>- freigeschaltenes Handy</w:t>
      </w:r>
    </w:p>
    <w:p w14:paraId="0E92B07D" w14:textId="483192CD" w:rsidR="00402BC1" w:rsidRPr="00AF7677" w:rsidRDefault="00402BC1" w:rsidP="00AF7677">
      <w:pPr>
        <w:jc w:val="both"/>
        <w:rPr>
          <w:rFonts w:ascii="Arial" w:hAnsi="Arial" w:cs="Arial"/>
          <w:sz w:val="22"/>
          <w:szCs w:val="22"/>
        </w:rPr>
      </w:pPr>
      <w:r w:rsidRPr="00AF7677">
        <w:rPr>
          <w:rFonts w:ascii="Arial" w:hAnsi="Arial" w:cs="Arial"/>
          <w:sz w:val="22"/>
          <w:szCs w:val="22"/>
        </w:rPr>
        <w:t>-</w:t>
      </w:r>
      <w:r w:rsidR="000E61FB" w:rsidRPr="00AF7677">
        <w:rPr>
          <w:rFonts w:ascii="Arial" w:hAnsi="Arial" w:cs="Arial"/>
          <w:sz w:val="22"/>
          <w:szCs w:val="22"/>
        </w:rPr>
        <w:t xml:space="preserve"> </w:t>
      </w:r>
      <w:r w:rsidR="00E351E3" w:rsidRPr="00AF7677">
        <w:rPr>
          <w:rFonts w:ascii="Arial" w:hAnsi="Arial" w:cs="Arial"/>
          <w:sz w:val="22"/>
          <w:szCs w:val="22"/>
        </w:rPr>
        <w:t>Vorhangschloss für das Kühlschrankabteil</w:t>
      </w:r>
    </w:p>
    <w:p w14:paraId="117947AD" w14:textId="77777777" w:rsidR="00471B9C" w:rsidRPr="00AF7677" w:rsidRDefault="00471B9C" w:rsidP="00AF7677">
      <w:pPr>
        <w:jc w:val="both"/>
        <w:rPr>
          <w:rFonts w:ascii="Arial" w:hAnsi="Arial" w:cs="Arial"/>
          <w:sz w:val="22"/>
          <w:szCs w:val="22"/>
        </w:rPr>
      </w:pPr>
    </w:p>
    <w:p w14:paraId="74BF7104" w14:textId="4B722C68" w:rsidR="00471B9C" w:rsidRDefault="0014327B" w:rsidP="00AF7677">
      <w:pPr>
        <w:jc w:val="both"/>
        <w:rPr>
          <w:rFonts w:ascii="Arial" w:hAnsi="Arial" w:cs="Arial"/>
          <w:sz w:val="22"/>
          <w:szCs w:val="22"/>
        </w:rPr>
      </w:pPr>
      <w:r w:rsidRPr="00AF7677">
        <w:rPr>
          <w:rFonts w:ascii="Arial" w:hAnsi="Arial" w:cs="Arial"/>
          <w:sz w:val="22"/>
          <w:szCs w:val="22"/>
        </w:rPr>
        <w:t>Die letzten Monate</w:t>
      </w:r>
      <w:r w:rsidR="002812AA" w:rsidRPr="00AF7677">
        <w:rPr>
          <w:rFonts w:ascii="Arial" w:hAnsi="Arial" w:cs="Arial"/>
          <w:sz w:val="22"/>
          <w:szCs w:val="22"/>
        </w:rPr>
        <w:t xml:space="preserve"> waren zweifelsohne die für mich bisher vielseitigsten und wohl</w:t>
      </w:r>
      <w:r w:rsidR="004C1325" w:rsidRPr="00AF7677">
        <w:rPr>
          <w:rFonts w:ascii="Arial" w:hAnsi="Arial" w:cs="Arial"/>
          <w:sz w:val="22"/>
          <w:szCs w:val="22"/>
        </w:rPr>
        <w:t xml:space="preserve"> intensivsten.</w:t>
      </w:r>
      <w:r w:rsidR="002812AA" w:rsidRPr="00AF7677">
        <w:rPr>
          <w:rFonts w:ascii="Arial" w:hAnsi="Arial" w:cs="Arial"/>
          <w:sz w:val="22"/>
          <w:szCs w:val="22"/>
        </w:rPr>
        <w:t xml:space="preserve"> </w:t>
      </w:r>
      <w:r w:rsidRPr="00AF7677">
        <w:rPr>
          <w:rFonts w:ascii="Arial" w:hAnsi="Arial" w:cs="Arial"/>
          <w:sz w:val="22"/>
          <w:szCs w:val="22"/>
        </w:rPr>
        <w:t>Dankbar mag ich meine Erfahrungen</w:t>
      </w:r>
      <w:r w:rsidR="00471B9C" w:rsidRPr="00AF7677">
        <w:rPr>
          <w:rFonts w:ascii="Arial" w:hAnsi="Arial" w:cs="Arial"/>
          <w:sz w:val="22"/>
          <w:szCs w:val="22"/>
        </w:rPr>
        <w:t xml:space="preserve"> </w:t>
      </w:r>
      <w:r w:rsidR="00274460">
        <w:rPr>
          <w:rFonts w:ascii="Arial" w:hAnsi="Arial" w:cs="Arial"/>
          <w:sz w:val="22"/>
          <w:szCs w:val="22"/>
        </w:rPr>
        <w:t xml:space="preserve">frei </w:t>
      </w:r>
      <w:r w:rsidR="00471B9C" w:rsidRPr="00AF7677">
        <w:rPr>
          <w:rFonts w:ascii="Arial" w:hAnsi="Arial" w:cs="Arial"/>
          <w:sz w:val="22"/>
          <w:szCs w:val="22"/>
        </w:rPr>
        <w:t xml:space="preserve">nach einem französischen Lied </w:t>
      </w:r>
      <w:r w:rsidR="00AC2758">
        <w:rPr>
          <w:rFonts w:ascii="Arial" w:hAnsi="Arial" w:cs="Arial"/>
          <w:sz w:val="22"/>
          <w:szCs w:val="22"/>
        </w:rPr>
        <w:t>so zusammenfassen: N</w:t>
      </w:r>
      <w:r w:rsidR="00DE7AA9" w:rsidRPr="00AF7677">
        <w:rPr>
          <w:rFonts w:ascii="Arial" w:hAnsi="Arial" w:cs="Arial"/>
          <w:sz w:val="22"/>
          <w:szCs w:val="22"/>
        </w:rPr>
        <w:t>ach einem E</w:t>
      </w:r>
      <w:r w:rsidR="000C0CDE" w:rsidRPr="00AF7677">
        <w:rPr>
          <w:rFonts w:ascii="Arial" w:hAnsi="Arial" w:cs="Arial"/>
          <w:sz w:val="22"/>
          <w:szCs w:val="22"/>
        </w:rPr>
        <w:t>RASMUS-Se</w:t>
      </w:r>
      <w:r w:rsidR="00DE7AA9" w:rsidRPr="00AF7677">
        <w:rPr>
          <w:rFonts w:ascii="Arial" w:hAnsi="Arial" w:cs="Arial"/>
          <w:sz w:val="22"/>
          <w:szCs w:val="22"/>
        </w:rPr>
        <w:t xml:space="preserve">mester in Dijon </w:t>
      </w:r>
      <w:r w:rsidR="00DE7AA9" w:rsidRPr="00AF7677">
        <w:rPr>
          <w:rFonts w:ascii="Arial" w:hAnsi="Arial" w:cs="Arial"/>
          <w:i/>
          <w:sz w:val="22"/>
          <w:szCs w:val="22"/>
        </w:rPr>
        <w:t>vous „ne rentrez pas chez vous comme avant“, vous „ne vivez pas chez vous comme avant“</w:t>
      </w:r>
      <w:r w:rsidR="00471B9C" w:rsidRPr="00AF7677">
        <w:rPr>
          <w:rFonts w:ascii="Arial" w:hAnsi="Arial" w:cs="Arial"/>
          <w:sz w:val="22"/>
          <w:szCs w:val="22"/>
        </w:rPr>
        <w:t xml:space="preserve"> und </w:t>
      </w:r>
      <w:r w:rsidR="00C8076A" w:rsidRPr="00AF7677">
        <w:rPr>
          <w:rFonts w:ascii="Arial" w:hAnsi="Arial" w:cs="Arial"/>
          <w:sz w:val="22"/>
          <w:szCs w:val="22"/>
        </w:rPr>
        <w:t xml:space="preserve">möchte euch für die Zeit im Ausland mitgeben: </w:t>
      </w:r>
      <w:r w:rsidR="00C8076A" w:rsidRPr="00AF7677">
        <w:rPr>
          <w:rFonts w:ascii="Arial" w:hAnsi="Arial" w:cs="Arial"/>
          <w:i/>
          <w:sz w:val="22"/>
          <w:szCs w:val="22"/>
        </w:rPr>
        <w:t>„Changez vos cœurs, chassez vos peurs, vivez en hommes nouveaux“</w:t>
      </w:r>
      <w:r w:rsidR="00C8076A" w:rsidRPr="00AF7677">
        <w:rPr>
          <w:rFonts w:ascii="Arial" w:hAnsi="Arial" w:cs="Arial"/>
          <w:sz w:val="22"/>
          <w:szCs w:val="22"/>
        </w:rPr>
        <w:t>.</w:t>
      </w:r>
    </w:p>
    <w:p w14:paraId="12B6D546" w14:textId="77777777" w:rsidR="00AC2758" w:rsidRDefault="00AC2758" w:rsidP="00AF7677">
      <w:pPr>
        <w:jc w:val="both"/>
        <w:rPr>
          <w:rFonts w:ascii="Arial" w:hAnsi="Arial" w:cs="Arial"/>
          <w:sz w:val="22"/>
          <w:szCs w:val="22"/>
        </w:rPr>
      </w:pPr>
    </w:p>
    <w:p w14:paraId="0B209A00" w14:textId="06372B1C" w:rsidR="00AC2758" w:rsidRDefault="00AC2758" w:rsidP="00AF7677">
      <w:pPr>
        <w:jc w:val="both"/>
        <w:rPr>
          <w:rFonts w:ascii="Arial" w:hAnsi="Arial" w:cs="Arial"/>
          <w:sz w:val="22"/>
          <w:szCs w:val="22"/>
        </w:rPr>
      </w:pPr>
      <w:r>
        <w:rPr>
          <w:rFonts w:ascii="Arial" w:hAnsi="Arial" w:cs="Arial"/>
          <w:sz w:val="22"/>
          <w:szCs w:val="22"/>
        </w:rPr>
        <w:t xml:space="preserve">Bei Fragen könnt ihr euch gerne an mich wenden: </w:t>
      </w:r>
    </w:p>
    <w:p w14:paraId="07EC103A" w14:textId="25F79495" w:rsidR="00AC2758" w:rsidRPr="00AF7677" w:rsidRDefault="00AC2758" w:rsidP="00AF7677">
      <w:pPr>
        <w:jc w:val="both"/>
        <w:rPr>
          <w:rFonts w:ascii="Arial" w:hAnsi="Arial" w:cs="Arial"/>
          <w:sz w:val="22"/>
          <w:szCs w:val="22"/>
        </w:rPr>
      </w:pPr>
      <w:r>
        <w:rPr>
          <w:rFonts w:ascii="Arial" w:hAnsi="Arial" w:cs="Arial"/>
          <w:sz w:val="22"/>
          <w:szCs w:val="22"/>
        </w:rPr>
        <w:t>stephanie.schleinzer@hotmail.com</w:t>
      </w:r>
      <w:bookmarkStart w:id="0" w:name="_GoBack"/>
      <w:bookmarkEnd w:id="0"/>
    </w:p>
    <w:p w14:paraId="6F5F96FE" w14:textId="6B73DCB3" w:rsidR="00471B9C" w:rsidRDefault="00471B9C" w:rsidP="00AF7677">
      <w:pPr>
        <w:jc w:val="both"/>
      </w:pPr>
    </w:p>
    <w:sectPr w:rsidR="00471B9C" w:rsidSect="00C914DA">
      <w:foot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11575D" w14:textId="77777777" w:rsidR="005956AA" w:rsidRDefault="005956AA" w:rsidP="00AF7677">
      <w:r>
        <w:separator/>
      </w:r>
    </w:p>
  </w:endnote>
  <w:endnote w:type="continuationSeparator" w:id="0">
    <w:p w14:paraId="327B9A65" w14:textId="77777777" w:rsidR="005956AA" w:rsidRDefault="005956AA" w:rsidP="00AF7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02068" w14:textId="404FCE31" w:rsidR="005956AA" w:rsidRPr="005D4A74" w:rsidRDefault="005956AA" w:rsidP="00AF7677">
    <w:pPr>
      <w:pStyle w:val="Fuzeile"/>
      <w:jc w:val="right"/>
      <w:rPr>
        <w:rFonts w:ascii="Arial" w:hAnsi="Arial" w:cs="Arial"/>
        <w:i/>
      </w:rPr>
    </w:pPr>
    <w:r w:rsidRPr="005D4A74">
      <w:rPr>
        <w:rFonts w:ascii="Arial" w:hAnsi="Arial" w:cs="Arial"/>
        <w:i/>
      </w:rPr>
      <w:t>Stephanie Schleinzer</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1C22A1" w14:textId="77777777" w:rsidR="005956AA" w:rsidRDefault="005956AA" w:rsidP="00AF7677">
      <w:r>
        <w:separator/>
      </w:r>
    </w:p>
  </w:footnote>
  <w:footnote w:type="continuationSeparator" w:id="0">
    <w:p w14:paraId="630ADCAF" w14:textId="77777777" w:rsidR="005956AA" w:rsidRDefault="005956AA" w:rsidP="00AF76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031"/>
    <w:rsid w:val="00005F68"/>
    <w:rsid w:val="00031EDC"/>
    <w:rsid w:val="00047E8E"/>
    <w:rsid w:val="00055473"/>
    <w:rsid w:val="00065BFC"/>
    <w:rsid w:val="00071A93"/>
    <w:rsid w:val="0008538D"/>
    <w:rsid w:val="00090BAA"/>
    <w:rsid w:val="000A529E"/>
    <w:rsid w:val="000B1650"/>
    <w:rsid w:val="000C0CDE"/>
    <w:rsid w:val="000D3500"/>
    <w:rsid w:val="000D76AB"/>
    <w:rsid w:val="000E61FB"/>
    <w:rsid w:val="00106D68"/>
    <w:rsid w:val="0013195A"/>
    <w:rsid w:val="0013752A"/>
    <w:rsid w:val="0014327B"/>
    <w:rsid w:val="0016613F"/>
    <w:rsid w:val="00174EAE"/>
    <w:rsid w:val="00175DF8"/>
    <w:rsid w:val="001771C2"/>
    <w:rsid w:val="00187CF2"/>
    <w:rsid w:val="00192EFF"/>
    <w:rsid w:val="00195FD3"/>
    <w:rsid w:val="001E057B"/>
    <w:rsid w:val="001E0C43"/>
    <w:rsid w:val="001F0AD0"/>
    <w:rsid w:val="001F7510"/>
    <w:rsid w:val="001F79F2"/>
    <w:rsid w:val="00214CF8"/>
    <w:rsid w:val="00223007"/>
    <w:rsid w:val="00223CD4"/>
    <w:rsid w:val="00225BA4"/>
    <w:rsid w:val="002417A8"/>
    <w:rsid w:val="00246C34"/>
    <w:rsid w:val="00274460"/>
    <w:rsid w:val="002812AA"/>
    <w:rsid w:val="00293AF7"/>
    <w:rsid w:val="002A624E"/>
    <w:rsid w:val="002B2767"/>
    <w:rsid w:val="002D2DE5"/>
    <w:rsid w:val="002D4A48"/>
    <w:rsid w:val="0030454E"/>
    <w:rsid w:val="003125EB"/>
    <w:rsid w:val="003220BB"/>
    <w:rsid w:val="003316F8"/>
    <w:rsid w:val="00341BE1"/>
    <w:rsid w:val="00350C59"/>
    <w:rsid w:val="00365527"/>
    <w:rsid w:val="003716D6"/>
    <w:rsid w:val="003760F3"/>
    <w:rsid w:val="003B5F49"/>
    <w:rsid w:val="003D1090"/>
    <w:rsid w:val="003D4A43"/>
    <w:rsid w:val="003D5829"/>
    <w:rsid w:val="00402BC1"/>
    <w:rsid w:val="00403AAB"/>
    <w:rsid w:val="0041374E"/>
    <w:rsid w:val="00415FC2"/>
    <w:rsid w:val="00447351"/>
    <w:rsid w:val="00451F5D"/>
    <w:rsid w:val="00462791"/>
    <w:rsid w:val="00471B9C"/>
    <w:rsid w:val="0047292C"/>
    <w:rsid w:val="00495113"/>
    <w:rsid w:val="004A00CA"/>
    <w:rsid w:val="004C1325"/>
    <w:rsid w:val="004D2A42"/>
    <w:rsid w:val="00512C3F"/>
    <w:rsid w:val="005269EB"/>
    <w:rsid w:val="00554AB1"/>
    <w:rsid w:val="005603C6"/>
    <w:rsid w:val="00587048"/>
    <w:rsid w:val="005956AA"/>
    <w:rsid w:val="005A2540"/>
    <w:rsid w:val="005A2BD8"/>
    <w:rsid w:val="005A53CF"/>
    <w:rsid w:val="005C14FB"/>
    <w:rsid w:val="005C79A3"/>
    <w:rsid w:val="005C7C57"/>
    <w:rsid w:val="005D4A74"/>
    <w:rsid w:val="005D5DAB"/>
    <w:rsid w:val="005E24E8"/>
    <w:rsid w:val="005E78F0"/>
    <w:rsid w:val="00631A0D"/>
    <w:rsid w:val="0063445B"/>
    <w:rsid w:val="006346C4"/>
    <w:rsid w:val="00642443"/>
    <w:rsid w:val="006459AC"/>
    <w:rsid w:val="00653CFC"/>
    <w:rsid w:val="006A1EAB"/>
    <w:rsid w:val="006A3115"/>
    <w:rsid w:val="006B092A"/>
    <w:rsid w:val="006B1CF5"/>
    <w:rsid w:val="006C7FE2"/>
    <w:rsid w:val="006D0D71"/>
    <w:rsid w:val="006F3D8D"/>
    <w:rsid w:val="007029DD"/>
    <w:rsid w:val="007219F2"/>
    <w:rsid w:val="00733C0E"/>
    <w:rsid w:val="0075221F"/>
    <w:rsid w:val="007750C9"/>
    <w:rsid w:val="00786B87"/>
    <w:rsid w:val="00787B5D"/>
    <w:rsid w:val="00787E16"/>
    <w:rsid w:val="007D26F4"/>
    <w:rsid w:val="007E3AC4"/>
    <w:rsid w:val="007F215F"/>
    <w:rsid w:val="00847338"/>
    <w:rsid w:val="00857586"/>
    <w:rsid w:val="00862A1E"/>
    <w:rsid w:val="008779EC"/>
    <w:rsid w:val="00881564"/>
    <w:rsid w:val="00882B45"/>
    <w:rsid w:val="008A3337"/>
    <w:rsid w:val="008B2560"/>
    <w:rsid w:val="008D1317"/>
    <w:rsid w:val="008D2E68"/>
    <w:rsid w:val="008F0C4F"/>
    <w:rsid w:val="00907F11"/>
    <w:rsid w:val="0091016F"/>
    <w:rsid w:val="0092447A"/>
    <w:rsid w:val="00925B46"/>
    <w:rsid w:val="009378BF"/>
    <w:rsid w:val="00952653"/>
    <w:rsid w:val="00957EB7"/>
    <w:rsid w:val="00962905"/>
    <w:rsid w:val="009723C8"/>
    <w:rsid w:val="009926A8"/>
    <w:rsid w:val="009B06A6"/>
    <w:rsid w:val="009B20C7"/>
    <w:rsid w:val="009C0064"/>
    <w:rsid w:val="009C4EA5"/>
    <w:rsid w:val="009C5D22"/>
    <w:rsid w:val="009C7198"/>
    <w:rsid w:val="009E61B1"/>
    <w:rsid w:val="00A10711"/>
    <w:rsid w:val="00A232D7"/>
    <w:rsid w:val="00A52C5B"/>
    <w:rsid w:val="00A824AF"/>
    <w:rsid w:val="00A91133"/>
    <w:rsid w:val="00A93B0A"/>
    <w:rsid w:val="00AB0AC2"/>
    <w:rsid w:val="00AC2758"/>
    <w:rsid w:val="00AC4CD5"/>
    <w:rsid w:val="00AC7EA4"/>
    <w:rsid w:val="00AE4600"/>
    <w:rsid w:val="00AF499E"/>
    <w:rsid w:val="00AF7677"/>
    <w:rsid w:val="00B20F04"/>
    <w:rsid w:val="00B40BBC"/>
    <w:rsid w:val="00B42C2C"/>
    <w:rsid w:val="00B57699"/>
    <w:rsid w:val="00B57AC2"/>
    <w:rsid w:val="00B75B63"/>
    <w:rsid w:val="00B75FBA"/>
    <w:rsid w:val="00B81115"/>
    <w:rsid w:val="00B91A13"/>
    <w:rsid w:val="00B96BE2"/>
    <w:rsid w:val="00BA1F58"/>
    <w:rsid w:val="00BE0184"/>
    <w:rsid w:val="00C109E5"/>
    <w:rsid w:val="00C46FC3"/>
    <w:rsid w:val="00C8076A"/>
    <w:rsid w:val="00C914DA"/>
    <w:rsid w:val="00CC277A"/>
    <w:rsid w:val="00CC35D8"/>
    <w:rsid w:val="00CD0BDE"/>
    <w:rsid w:val="00CF32AD"/>
    <w:rsid w:val="00CF337A"/>
    <w:rsid w:val="00D012EA"/>
    <w:rsid w:val="00D11F9A"/>
    <w:rsid w:val="00D54F4D"/>
    <w:rsid w:val="00D605B9"/>
    <w:rsid w:val="00D65A4F"/>
    <w:rsid w:val="00D92AB0"/>
    <w:rsid w:val="00D95AD6"/>
    <w:rsid w:val="00DB0C50"/>
    <w:rsid w:val="00DC1A09"/>
    <w:rsid w:val="00DC4F29"/>
    <w:rsid w:val="00DC7707"/>
    <w:rsid w:val="00DD025F"/>
    <w:rsid w:val="00DD2E9F"/>
    <w:rsid w:val="00DE1162"/>
    <w:rsid w:val="00DE7AA9"/>
    <w:rsid w:val="00E35031"/>
    <w:rsid w:val="00E351E3"/>
    <w:rsid w:val="00E50653"/>
    <w:rsid w:val="00E51F9F"/>
    <w:rsid w:val="00E70607"/>
    <w:rsid w:val="00E765EC"/>
    <w:rsid w:val="00EA42D6"/>
    <w:rsid w:val="00EA7139"/>
    <w:rsid w:val="00EB0060"/>
    <w:rsid w:val="00EB736D"/>
    <w:rsid w:val="00ED1CB7"/>
    <w:rsid w:val="00ED6A0E"/>
    <w:rsid w:val="00ED72B0"/>
    <w:rsid w:val="00EE14DF"/>
    <w:rsid w:val="00EE32A9"/>
    <w:rsid w:val="00F34F2F"/>
    <w:rsid w:val="00F51C0D"/>
    <w:rsid w:val="00F60ABE"/>
    <w:rsid w:val="00F86CB6"/>
    <w:rsid w:val="00FB026D"/>
    <w:rsid w:val="00FC1D64"/>
    <w:rsid w:val="00FC1EB9"/>
    <w:rsid w:val="00FC6966"/>
    <w:rsid w:val="00FD456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A8275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AF7677"/>
    <w:pPr>
      <w:tabs>
        <w:tab w:val="center" w:pos="4536"/>
        <w:tab w:val="right" w:pos="9072"/>
      </w:tabs>
    </w:pPr>
  </w:style>
  <w:style w:type="character" w:customStyle="1" w:styleId="KopfzeileZeichen">
    <w:name w:val="Kopfzeile Zeichen"/>
    <w:basedOn w:val="Absatzstandardschriftart"/>
    <w:link w:val="Kopfzeile"/>
    <w:uiPriority w:val="99"/>
    <w:rsid w:val="00AF7677"/>
  </w:style>
  <w:style w:type="paragraph" w:styleId="Fuzeile">
    <w:name w:val="footer"/>
    <w:basedOn w:val="Standard"/>
    <w:link w:val="FuzeileZeichen"/>
    <w:uiPriority w:val="99"/>
    <w:unhideWhenUsed/>
    <w:rsid w:val="00AF7677"/>
    <w:pPr>
      <w:tabs>
        <w:tab w:val="center" w:pos="4536"/>
        <w:tab w:val="right" w:pos="9072"/>
      </w:tabs>
    </w:pPr>
  </w:style>
  <w:style w:type="character" w:customStyle="1" w:styleId="FuzeileZeichen">
    <w:name w:val="Fußzeile Zeichen"/>
    <w:basedOn w:val="Absatzstandardschriftart"/>
    <w:link w:val="Fuzeile"/>
    <w:uiPriority w:val="99"/>
    <w:rsid w:val="00AF767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AF7677"/>
    <w:pPr>
      <w:tabs>
        <w:tab w:val="center" w:pos="4536"/>
        <w:tab w:val="right" w:pos="9072"/>
      </w:tabs>
    </w:pPr>
  </w:style>
  <w:style w:type="character" w:customStyle="1" w:styleId="KopfzeileZeichen">
    <w:name w:val="Kopfzeile Zeichen"/>
    <w:basedOn w:val="Absatzstandardschriftart"/>
    <w:link w:val="Kopfzeile"/>
    <w:uiPriority w:val="99"/>
    <w:rsid w:val="00AF7677"/>
  </w:style>
  <w:style w:type="paragraph" w:styleId="Fuzeile">
    <w:name w:val="footer"/>
    <w:basedOn w:val="Standard"/>
    <w:link w:val="FuzeileZeichen"/>
    <w:uiPriority w:val="99"/>
    <w:unhideWhenUsed/>
    <w:rsid w:val="00AF7677"/>
    <w:pPr>
      <w:tabs>
        <w:tab w:val="center" w:pos="4536"/>
        <w:tab w:val="right" w:pos="9072"/>
      </w:tabs>
    </w:pPr>
  </w:style>
  <w:style w:type="character" w:customStyle="1" w:styleId="FuzeileZeichen">
    <w:name w:val="Fußzeile Zeichen"/>
    <w:basedOn w:val="Absatzstandardschriftart"/>
    <w:link w:val="Fuzeile"/>
    <w:uiPriority w:val="99"/>
    <w:rsid w:val="00AF76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2635</Words>
  <Characters>16606</Characters>
  <Application>Microsoft Macintosh Word</Application>
  <DocSecurity>0</DocSecurity>
  <Lines>138</Lines>
  <Paragraphs>38</Paragraphs>
  <ScaleCrop>false</ScaleCrop>
  <Company/>
  <LinksUpToDate>false</LinksUpToDate>
  <CharactersWithSpaces>19203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dc:creator>
  <cp:keywords/>
  <dc:description/>
  <cp:lastModifiedBy>Stephanie</cp:lastModifiedBy>
  <cp:revision>180</cp:revision>
  <dcterms:created xsi:type="dcterms:W3CDTF">2016-06-03T08:32:00Z</dcterms:created>
  <dcterms:modified xsi:type="dcterms:W3CDTF">2016-06-06T18:34:00Z</dcterms:modified>
</cp:coreProperties>
</file>